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38" w:type="pct"/>
        <w:tblInd w:w="2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4508"/>
      </w:tblGrid>
      <w:tr w:rsidR="007A427E" w:rsidRPr="00CB0A33" w:rsidTr="009C5897">
        <w:trPr>
          <w:trHeight w:hRule="exact" w:val="140"/>
        </w:trPr>
        <w:tc>
          <w:tcPr>
            <w:tcW w:w="106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A427E" w:rsidRPr="00CB0A33" w:rsidRDefault="007A427E" w:rsidP="003F5419">
            <w:pPr>
              <w:pStyle w:val="ConsPlusTitlePage0"/>
              <w:ind w:right="-456"/>
            </w:pPr>
          </w:p>
        </w:tc>
      </w:tr>
    </w:tbl>
    <w:p w:rsidR="007A427E" w:rsidRPr="00CB0A33" w:rsidRDefault="0061293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2"/>
      <w:bookmarkEnd w:id="0"/>
      <w:r w:rsidRPr="00CB0A33">
        <w:rPr>
          <w:rFonts w:ascii="Times New Roman" w:hAnsi="Times New Roman" w:cs="Times New Roman"/>
          <w:sz w:val="28"/>
          <w:szCs w:val="28"/>
        </w:rPr>
        <w:t>ОТЧЕТ</w:t>
      </w:r>
    </w:p>
    <w:p w:rsidR="008B4582" w:rsidRDefault="0061293A" w:rsidP="008B4582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CB0A33">
        <w:rPr>
          <w:rFonts w:ascii="Times New Roman" w:hAnsi="Times New Roman" w:cs="Times New Roman"/>
          <w:sz w:val="28"/>
          <w:szCs w:val="28"/>
        </w:rPr>
        <w:t>о ходе реализации комплекса процессных мероприятий</w:t>
      </w:r>
      <w:r w:rsidR="00157065">
        <w:rPr>
          <w:rFonts w:ascii="Times New Roman" w:hAnsi="Times New Roman" w:cs="Times New Roman"/>
          <w:sz w:val="28"/>
          <w:szCs w:val="28"/>
        </w:rPr>
        <w:t xml:space="preserve"> </w:t>
      </w:r>
      <w:r w:rsidR="0092670B" w:rsidRPr="00CB0A33">
        <w:rPr>
          <w:rFonts w:ascii="Times New Roman" w:hAnsi="Times New Roman" w:cs="Times New Roman"/>
          <w:sz w:val="28"/>
          <w:szCs w:val="28"/>
        </w:rPr>
        <w:t>«Безопасный труд»</w:t>
      </w:r>
    </w:p>
    <w:p w:rsidR="007A427E" w:rsidRPr="00CB0A33" w:rsidRDefault="00EA5153" w:rsidP="004B3C0F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2025</w:t>
      </w:r>
      <w:r w:rsidR="00DB73BC" w:rsidRPr="00CB0A33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7A427E" w:rsidRPr="00CB0A33" w:rsidRDefault="007A427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7A427E" w:rsidRPr="00CB0A33" w:rsidRDefault="005D2556" w:rsidP="0034106E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B0A33">
        <w:rPr>
          <w:rFonts w:ascii="Times New Roman" w:hAnsi="Times New Roman" w:cs="Times New Roman"/>
          <w:sz w:val="28"/>
          <w:szCs w:val="28"/>
        </w:rPr>
        <w:t>1.</w:t>
      </w:r>
      <w:r w:rsidR="0061293A" w:rsidRPr="00CB0A33">
        <w:rPr>
          <w:rFonts w:ascii="Times New Roman" w:hAnsi="Times New Roman" w:cs="Times New Roman"/>
          <w:sz w:val="28"/>
          <w:szCs w:val="28"/>
        </w:rPr>
        <w:t xml:space="preserve"> Сведения о достижении показателей</w:t>
      </w:r>
      <w:r w:rsidR="00157065">
        <w:rPr>
          <w:rFonts w:ascii="Times New Roman" w:hAnsi="Times New Roman" w:cs="Times New Roman"/>
          <w:sz w:val="28"/>
          <w:szCs w:val="28"/>
        </w:rPr>
        <w:t xml:space="preserve"> </w:t>
      </w:r>
      <w:r w:rsidR="0061293A" w:rsidRPr="00CB0A33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</w:p>
    <w:p w:rsidR="007A427E" w:rsidRPr="00CB0A33" w:rsidRDefault="007A427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1984"/>
        <w:gridCol w:w="1304"/>
        <w:gridCol w:w="1138"/>
        <w:gridCol w:w="1166"/>
        <w:gridCol w:w="1531"/>
        <w:gridCol w:w="1306"/>
        <w:gridCol w:w="1777"/>
        <w:gridCol w:w="1418"/>
        <w:gridCol w:w="1275"/>
        <w:gridCol w:w="1559"/>
      </w:tblGrid>
      <w:tr w:rsidR="007A427E" w:rsidRPr="00CB0A33" w:rsidTr="00255856">
        <w:tc>
          <w:tcPr>
            <w:tcW w:w="488" w:type="dxa"/>
          </w:tcPr>
          <w:p w:rsidR="007A427E" w:rsidRPr="00CB0A33" w:rsidRDefault="004D4CE7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№</w:t>
            </w:r>
          </w:p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п/п</w:t>
            </w:r>
          </w:p>
        </w:tc>
        <w:tc>
          <w:tcPr>
            <w:tcW w:w="1984" w:type="dxa"/>
          </w:tcPr>
          <w:p w:rsidR="007A427E" w:rsidRPr="00CB0A33" w:rsidRDefault="0061293A" w:rsidP="00AB4952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Наименование показателя </w:t>
            </w:r>
          </w:p>
        </w:tc>
        <w:tc>
          <w:tcPr>
            <w:tcW w:w="1304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Единица измерения (по </w:t>
            </w:r>
      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CB0A33">
                <w:rPr>
                  <w:rFonts w:ascii="Times New Roman" w:hAnsi="Times New Roman" w:cs="Times New Roman"/>
                  <w:szCs w:val="20"/>
                </w:rPr>
                <w:t>ОКЕИ</w:t>
              </w:r>
            </w:hyperlink>
            <w:r w:rsidRPr="00CB0A33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1138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Базовое значение</w:t>
            </w:r>
          </w:p>
        </w:tc>
        <w:tc>
          <w:tcPr>
            <w:tcW w:w="1166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531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Фактическое/прогнозное значение на конец отчетного периода</w:t>
            </w:r>
          </w:p>
        </w:tc>
        <w:tc>
          <w:tcPr>
            <w:tcW w:w="1306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Индикатор (фактическое /прогнозное)</w:t>
            </w:r>
          </w:p>
        </w:tc>
        <w:tc>
          <w:tcPr>
            <w:tcW w:w="1777" w:type="dxa"/>
          </w:tcPr>
          <w:p w:rsidR="007A427E" w:rsidRPr="00CB0A33" w:rsidRDefault="0061293A" w:rsidP="005676B7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Подтверждающий документ</w:t>
            </w:r>
          </w:p>
        </w:tc>
        <w:tc>
          <w:tcPr>
            <w:tcW w:w="1418" w:type="dxa"/>
          </w:tcPr>
          <w:p w:rsidR="007A427E" w:rsidRPr="00CB0A33" w:rsidRDefault="0061293A" w:rsidP="00B84689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Плановое значение на конец текущего года </w:t>
            </w:r>
          </w:p>
        </w:tc>
        <w:tc>
          <w:tcPr>
            <w:tcW w:w="1275" w:type="dxa"/>
          </w:tcPr>
          <w:p w:rsidR="007A427E" w:rsidRPr="00CB0A33" w:rsidRDefault="0061293A" w:rsidP="00B84689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Прогнозное значение на конец текущего года </w:t>
            </w:r>
          </w:p>
        </w:tc>
        <w:tc>
          <w:tcPr>
            <w:tcW w:w="1559" w:type="dxa"/>
          </w:tcPr>
          <w:p w:rsidR="007A427E" w:rsidRPr="00CB0A33" w:rsidRDefault="0061293A" w:rsidP="005676B7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Комментарий </w:t>
            </w:r>
          </w:p>
        </w:tc>
      </w:tr>
      <w:tr w:rsidR="007A427E" w:rsidRPr="00CB0A33" w:rsidTr="00255856">
        <w:tc>
          <w:tcPr>
            <w:tcW w:w="488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984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304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8" w:type="dxa"/>
          </w:tcPr>
          <w:p w:rsidR="007A427E" w:rsidRPr="00CB0A33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166" w:type="dxa"/>
          </w:tcPr>
          <w:p w:rsidR="007A427E" w:rsidRPr="00CB0A33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531" w:type="dxa"/>
          </w:tcPr>
          <w:p w:rsidR="007A427E" w:rsidRPr="00CB0A33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306" w:type="dxa"/>
          </w:tcPr>
          <w:p w:rsidR="007A427E" w:rsidRPr="00CB0A33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1777" w:type="dxa"/>
          </w:tcPr>
          <w:p w:rsidR="007A427E" w:rsidRPr="00CB0A33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1418" w:type="dxa"/>
          </w:tcPr>
          <w:p w:rsidR="007A427E" w:rsidRPr="00CB0A33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1275" w:type="dxa"/>
          </w:tcPr>
          <w:p w:rsidR="007A427E" w:rsidRPr="00CB0A33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1559" w:type="dxa"/>
          </w:tcPr>
          <w:p w:rsidR="007A427E" w:rsidRPr="00CB0A33" w:rsidRDefault="006738CE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11</w:t>
            </w:r>
          </w:p>
        </w:tc>
      </w:tr>
      <w:tr w:rsidR="00C65649" w:rsidRPr="00CB0A33" w:rsidTr="00255856">
        <w:tc>
          <w:tcPr>
            <w:tcW w:w="14946" w:type="dxa"/>
            <w:gridSpan w:val="11"/>
          </w:tcPr>
          <w:p w:rsidR="00C65649" w:rsidRPr="00CB0A33" w:rsidRDefault="0021606D" w:rsidP="00C65649">
            <w:pPr>
              <w:pStyle w:val="ConsPlusNormal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Pr="00CB0A33">
              <w:rPr>
                <w:rFonts w:ascii="Times New Roman" w:hAnsi="Times New Roman"/>
                <w:bCs/>
                <w:sz w:val="24"/>
                <w:szCs w:val="24"/>
              </w:rPr>
              <w:t>Обеспечение приоритета предупреждения производственного травматизма</w:t>
            </w:r>
            <w:r w:rsidRPr="00CB0A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D5C5E" w:rsidRPr="00235B13" w:rsidTr="00255856">
        <w:tc>
          <w:tcPr>
            <w:tcW w:w="488" w:type="dxa"/>
          </w:tcPr>
          <w:p w:rsidR="002D5C5E" w:rsidRPr="00235B13" w:rsidRDefault="002D5C5E" w:rsidP="007E428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2D5C5E" w:rsidRPr="00235B13" w:rsidRDefault="002D5C5E" w:rsidP="006A5A54">
            <w:pPr>
              <w:pStyle w:val="ConsPlusNormal0"/>
              <w:ind w:left="-62" w:right="-68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пострадавших с утратой трудоспособности </w:t>
            </w:r>
            <w:r w:rsidRPr="00235B13">
              <w:rPr>
                <w:rFonts w:ascii="Times New Roman" w:hAnsi="Times New Roman" w:cs="Times New Roman"/>
                <w:sz w:val="24"/>
                <w:szCs w:val="24"/>
              </w:rPr>
              <w:br/>
              <w:t>на 1 рабочий день и более и со смертельным исходом</w:t>
            </w:r>
          </w:p>
        </w:tc>
        <w:tc>
          <w:tcPr>
            <w:tcW w:w="1304" w:type="dxa"/>
          </w:tcPr>
          <w:p w:rsidR="002D5C5E" w:rsidRPr="00235B13" w:rsidRDefault="002D5C5E" w:rsidP="007E428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38" w:type="dxa"/>
          </w:tcPr>
          <w:p w:rsidR="002D5C5E" w:rsidRPr="00235B13" w:rsidRDefault="002D5C5E" w:rsidP="008716C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66" w:type="dxa"/>
          </w:tcPr>
          <w:p w:rsidR="002D5C5E" w:rsidRPr="00235B13" w:rsidRDefault="002D5C5E" w:rsidP="008716C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4B4B" w:rsidRPr="00235B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</w:tcPr>
          <w:p w:rsidR="006A5197" w:rsidRPr="00235B13" w:rsidRDefault="0088139B" w:rsidP="00903617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6" w:type="dxa"/>
          </w:tcPr>
          <w:p w:rsidR="002D5C5E" w:rsidRPr="00235B13" w:rsidRDefault="0088139B" w:rsidP="00857910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1777" w:type="dxa"/>
          </w:tcPr>
          <w:p w:rsidR="003059EE" w:rsidRPr="00235B13" w:rsidRDefault="00C82D5C" w:rsidP="00C82D5C">
            <w:pPr>
              <w:pStyle w:val="ConsPlusNormal0"/>
              <w:ind w:left="-122" w:right="-62" w:hanging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D5C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r w:rsidR="00F2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2D5C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</w:t>
            </w:r>
            <w:r w:rsidR="00F2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2D5C">
              <w:rPr>
                <w:rFonts w:ascii="Times New Roman" w:hAnsi="Times New Roman" w:cs="Times New Roman"/>
                <w:sz w:val="24"/>
                <w:szCs w:val="24"/>
              </w:rPr>
              <w:t>Фонда пенсионного и социального страхования РФ по КБР</w:t>
            </w:r>
            <w:r w:rsidR="00316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5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C82D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2D5C">
              <w:rPr>
                <w:rFonts w:ascii="Times New Roman" w:hAnsi="Times New Roman" w:cs="Times New Roman"/>
                <w:sz w:val="24"/>
                <w:szCs w:val="24"/>
              </w:rPr>
              <w:t xml:space="preserve"> 29.12.2025 </w:t>
            </w:r>
            <w:r w:rsidR="00316B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C82D5C">
              <w:rPr>
                <w:rFonts w:ascii="Times New Roman" w:hAnsi="Times New Roman" w:cs="Times New Roman"/>
                <w:sz w:val="24"/>
                <w:szCs w:val="24"/>
              </w:rPr>
              <w:t>№ ДУ-7606-14/24091</w:t>
            </w:r>
          </w:p>
        </w:tc>
        <w:tc>
          <w:tcPr>
            <w:tcW w:w="1418" w:type="dxa"/>
          </w:tcPr>
          <w:p w:rsidR="002D5C5E" w:rsidRPr="00235B13" w:rsidRDefault="002D5C5E" w:rsidP="00B8468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275" w:type="dxa"/>
          </w:tcPr>
          <w:p w:rsidR="002D5C5E" w:rsidRPr="00235B13" w:rsidRDefault="002D5C5E" w:rsidP="00B8468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Browallia New" w:hAnsi="Browallia New" w:cs="Browallia New"/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2D5C5E" w:rsidRPr="00235B13" w:rsidRDefault="00DF10F0" w:rsidP="00EF5D1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13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025B3B" w:rsidRPr="00CB0A33" w:rsidTr="00255856">
        <w:tc>
          <w:tcPr>
            <w:tcW w:w="14946" w:type="dxa"/>
            <w:gridSpan w:val="11"/>
          </w:tcPr>
          <w:p w:rsidR="00025B3B" w:rsidRPr="00BB6AED" w:rsidRDefault="00025B3B" w:rsidP="00025B3B">
            <w:pPr>
              <w:pStyle w:val="ConsPlusNormal0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ED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Pr="00BB6AED">
              <w:rPr>
                <w:rFonts w:ascii="Times New Roman" w:hAnsi="Times New Roman"/>
                <w:bCs/>
                <w:sz w:val="24"/>
                <w:szCs w:val="24"/>
              </w:rPr>
              <w:t>Внедрение культуры безопасного труда»</w:t>
            </w:r>
          </w:p>
        </w:tc>
      </w:tr>
      <w:tr w:rsidR="00623DAD" w:rsidRPr="00155CCF" w:rsidTr="00255856">
        <w:tc>
          <w:tcPr>
            <w:tcW w:w="488" w:type="dxa"/>
          </w:tcPr>
          <w:p w:rsidR="00623DAD" w:rsidRPr="00BB6AED" w:rsidRDefault="00623DAD" w:rsidP="007E428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AE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4" w:type="dxa"/>
          </w:tcPr>
          <w:p w:rsidR="00623DAD" w:rsidRPr="00155CCF" w:rsidRDefault="00623DAD" w:rsidP="007E4282">
            <w:pPr>
              <w:pStyle w:val="ConsPlusNormal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при  несчастных случаях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производстве со смертельным исходом</w:t>
            </w:r>
          </w:p>
        </w:tc>
        <w:tc>
          <w:tcPr>
            <w:tcW w:w="1304" w:type="dxa"/>
          </w:tcPr>
          <w:p w:rsidR="00623DAD" w:rsidRPr="00155CCF" w:rsidRDefault="00623DAD" w:rsidP="001F1DEA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8" w:type="dxa"/>
          </w:tcPr>
          <w:p w:rsidR="00623DAD" w:rsidRPr="00155CCF" w:rsidRDefault="00623DAD" w:rsidP="004A46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623DAD" w:rsidRPr="00155CCF" w:rsidRDefault="00623DAD" w:rsidP="004A46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</w:tcPr>
          <w:p w:rsidR="00623DAD" w:rsidRPr="00155CCF" w:rsidRDefault="00623DAD" w:rsidP="004A46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6" w:type="dxa"/>
          </w:tcPr>
          <w:p w:rsidR="00623DAD" w:rsidRPr="00155CCF" w:rsidRDefault="00623DAD" w:rsidP="004A4608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77" w:type="dxa"/>
          </w:tcPr>
          <w:p w:rsidR="00CF135E" w:rsidRPr="00155CCF" w:rsidRDefault="00CF135E" w:rsidP="00CF135E">
            <w:pPr>
              <w:pStyle w:val="ConsPlusNormal0"/>
              <w:ind w:left="-122" w:right="-62" w:hanging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r w:rsidR="00CD7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</w:t>
            </w:r>
            <w:r w:rsidR="00CD7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 xml:space="preserve">Фонда пенсионного и 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страхования РФ по КБР</w:t>
            </w:r>
          </w:p>
          <w:p w:rsidR="00623DAD" w:rsidRPr="00155CCF" w:rsidRDefault="00CF135E" w:rsidP="00CF135E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от 29.12.2025</w:t>
            </w:r>
            <w:r w:rsidR="00CD7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№ ДУ-7606-14/24091</w:t>
            </w:r>
          </w:p>
        </w:tc>
        <w:tc>
          <w:tcPr>
            <w:tcW w:w="1418" w:type="dxa"/>
          </w:tcPr>
          <w:p w:rsidR="00623DAD" w:rsidRPr="00155CCF" w:rsidRDefault="00623DAD" w:rsidP="009C06A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</w:p>
        </w:tc>
        <w:tc>
          <w:tcPr>
            <w:tcW w:w="1275" w:type="dxa"/>
          </w:tcPr>
          <w:p w:rsidR="00623DAD" w:rsidRPr="00155CCF" w:rsidRDefault="00623DAD" w:rsidP="009C06A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623DAD" w:rsidRPr="00155CCF" w:rsidRDefault="00623DAD" w:rsidP="007C176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</w:tbl>
    <w:p w:rsidR="007A427E" w:rsidRPr="00CB0A33" w:rsidRDefault="007A427E">
      <w:pPr>
        <w:pStyle w:val="ConsPlusNormal0"/>
        <w:sectPr w:rsidR="007A427E" w:rsidRPr="00CB0A33" w:rsidSect="00362A7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510" w:right="1440" w:bottom="454" w:left="1440" w:header="0" w:footer="0" w:gutter="0"/>
          <w:cols w:space="720"/>
          <w:titlePg/>
        </w:sectPr>
      </w:pPr>
    </w:p>
    <w:p w:rsidR="007A427E" w:rsidRPr="00CB0A33" w:rsidRDefault="007A427E">
      <w:pPr>
        <w:pStyle w:val="ConsPlusNormal0"/>
        <w:jc w:val="both"/>
      </w:pPr>
    </w:p>
    <w:p w:rsidR="007A427E" w:rsidRPr="00CB0A33" w:rsidRDefault="005D2556" w:rsidP="00EA2C30">
      <w:pPr>
        <w:pStyle w:val="ConsPlusNormal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B0A33">
        <w:rPr>
          <w:rFonts w:ascii="Times New Roman" w:hAnsi="Times New Roman" w:cs="Times New Roman"/>
          <w:sz w:val="28"/>
          <w:szCs w:val="28"/>
        </w:rPr>
        <w:t>2</w:t>
      </w:r>
      <w:r w:rsidR="0061293A" w:rsidRPr="00CB0A33">
        <w:rPr>
          <w:rFonts w:ascii="Times New Roman" w:hAnsi="Times New Roman" w:cs="Times New Roman"/>
          <w:sz w:val="28"/>
          <w:szCs w:val="28"/>
        </w:rPr>
        <w:t>. Сведения о выполнении (достижении) мероприятий</w:t>
      </w:r>
      <w:r w:rsidR="005A7F8D">
        <w:rPr>
          <w:rFonts w:ascii="Times New Roman" w:hAnsi="Times New Roman" w:cs="Times New Roman"/>
          <w:sz w:val="28"/>
          <w:szCs w:val="28"/>
        </w:rPr>
        <w:t xml:space="preserve"> </w:t>
      </w:r>
      <w:r w:rsidR="0061293A" w:rsidRPr="00CB0A33">
        <w:rPr>
          <w:rFonts w:ascii="Times New Roman" w:hAnsi="Times New Roman" w:cs="Times New Roman"/>
          <w:sz w:val="28"/>
          <w:szCs w:val="28"/>
        </w:rPr>
        <w:t>(результатов) и контрольных точек комплекса</w:t>
      </w:r>
      <w:r w:rsidR="005A7F8D">
        <w:rPr>
          <w:rFonts w:ascii="Times New Roman" w:hAnsi="Times New Roman" w:cs="Times New Roman"/>
          <w:sz w:val="28"/>
          <w:szCs w:val="28"/>
        </w:rPr>
        <w:t xml:space="preserve"> </w:t>
      </w:r>
      <w:r w:rsidR="003753A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1293A" w:rsidRPr="00CB0A33">
        <w:rPr>
          <w:rFonts w:ascii="Times New Roman" w:hAnsi="Times New Roman" w:cs="Times New Roman"/>
          <w:sz w:val="28"/>
          <w:szCs w:val="28"/>
        </w:rPr>
        <w:t>процессных мероприятий</w:t>
      </w:r>
    </w:p>
    <w:p w:rsidR="007A427E" w:rsidRPr="00CB0A33" w:rsidRDefault="007A427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386" w:type="pct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3"/>
        <w:gridCol w:w="1836"/>
        <w:gridCol w:w="745"/>
        <w:gridCol w:w="11"/>
        <w:gridCol w:w="851"/>
        <w:gridCol w:w="862"/>
        <w:gridCol w:w="1102"/>
        <w:gridCol w:w="1221"/>
        <w:gridCol w:w="1102"/>
        <w:gridCol w:w="1005"/>
        <w:gridCol w:w="846"/>
        <w:gridCol w:w="974"/>
        <w:gridCol w:w="1345"/>
        <w:gridCol w:w="1498"/>
        <w:gridCol w:w="62"/>
        <w:gridCol w:w="1276"/>
      </w:tblGrid>
      <w:tr w:rsidR="007A427E" w:rsidRPr="00CB0A33" w:rsidTr="00755A4F">
        <w:tc>
          <w:tcPr>
            <w:tcW w:w="432" w:type="dxa"/>
          </w:tcPr>
          <w:p w:rsidR="007A427E" w:rsidRPr="00CB0A33" w:rsidRDefault="0061293A" w:rsidP="005C3885">
            <w:pPr>
              <w:pStyle w:val="ConsPlusNormal0"/>
              <w:ind w:right="-84" w:hanging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N</w:t>
            </w:r>
          </w:p>
          <w:p w:rsidR="007A427E" w:rsidRPr="00CB0A33" w:rsidRDefault="0061293A" w:rsidP="005C3885">
            <w:pPr>
              <w:pStyle w:val="ConsPlusNormal0"/>
              <w:ind w:right="-84" w:hanging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п/п</w:t>
            </w:r>
          </w:p>
        </w:tc>
        <w:tc>
          <w:tcPr>
            <w:tcW w:w="1836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Наименование мероприятия (результата)/контрольной точки</w:t>
            </w:r>
          </w:p>
        </w:tc>
        <w:tc>
          <w:tcPr>
            <w:tcW w:w="745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Единица измерения (по </w:t>
            </w:r>
      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CB0A33">
                <w:rPr>
                  <w:rFonts w:ascii="Times New Roman" w:hAnsi="Times New Roman" w:cs="Times New Roman"/>
                  <w:szCs w:val="20"/>
                </w:rPr>
                <w:t>ОКЕИ</w:t>
              </w:r>
            </w:hyperlink>
            <w:r w:rsidRPr="00CB0A33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862" w:type="dxa"/>
            <w:gridSpan w:val="2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Базовое значение</w:t>
            </w:r>
          </w:p>
        </w:tc>
        <w:tc>
          <w:tcPr>
            <w:tcW w:w="862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02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Фактическое/прогнозное значение на конец отчетного периода</w:t>
            </w:r>
          </w:p>
        </w:tc>
        <w:tc>
          <w:tcPr>
            <w:tcW w:w="1221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Индикатор (фактическое/прогнозное)</w:t>
            </w:r>
          </w:p>
        </w:tc>
        <w:tc>
          <w:tcPr>
            <w:tcW w:w="1102" w:type="dxa"/>
          </w:tcPr>
          <w:p w:rsidR="007A427E" w:rsidRPr="00CB0A33" w:rsidRDefault="0061293A" w:rsidP="008274D1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Плановое значение на конец текущего года </w:t>
            </w:r>
          </w:p>
        </w:tc>
        <w:tc>
          <w:tcPr>
            <w:tcW w:w="1005" w:type="dxa"/>
          </w:tcPr>
          <w:p w:rsidR="007A427E" w:rsidRPr="00CB0A33" w:rsidRDefault="0061293A" w:rsidP="003322A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Прогнозное значение на конец текущего года </w:t>
            </w:r>
          </w:p>
        </w:tc>
        <w:tc>
          <w:tcPr>
            <w:tcW w:w="846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974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Фактическая/прогнозная дата наступления контрольной точки</w:t>
            </w:r>
          </w:p>
        </w:tc>
        <w:tc>
          <w:tcPr>
            <w:tcW w:w="1345" w:type="dxa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Ответственный исполнитель</w:t>
            </w:r>
          </w:p>
        </w:tc>
        <w:tc>
          <w:tcPr>
            <w:tcW w:w="1498" w:type="dxa"/>
          </w:tcPr>
          <w:p w:rsidR="007A427E" w:rsidRPr="00CB0A33" w:rsidRDefault="0061293A" w:rsidP="00834EC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Подтверждающий документ</w:t>
            </w:r>
          </w:p>
        </w:tc>
        <w:tc>
          <w:tcPr>
            <w:tcW w:w="1338" w:type="dxa"/>
            <w:gridSpan w:val="2"/>
          </w:tcPr>
          <w:p w:rsidR="007A427E" w:rsidRPr="00CB0A33" w:rsidRDefault="0061293A" w:rsidP="00F67621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 xml:space="preserve">Комментарий </w:t>
            </w:r>
          </w:p>
        </w:tc>
      </w:tr>
      <w:tr w:rsidR="007A427E" w:rsidRPr="00CB0A33" w:rsidTr="00755A4F">
        <w:tc>
          <w:tcPr>
            <w:tcW w:w="432" w:type="dxa"/>
            <w:vAlign w:val="center"/>
          </w:tcPr>
          <w:p w:rsidR="007A427E" w:rsidRPr="00CB0A33" w:rsidRDefault="0061293A" w:rsidP="005C3885">
            <w:pPr>
              <w:pStyle w:val="ConsPlusNormal0"/>
              <w:ind w:hanging="3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836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745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862" w:type="dxa"/>
            <w:gridSpan w:val="2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862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102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221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1102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1005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846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974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1345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1498" w:type="dxa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1338" w:type="dxa"/>
            <w:gridSpan w:val="2"/>
            <w:vAlign w:val="center"/>
          </w:tcPr>
          <w:p w:rsidR="007A427E" w:rsidRPr="00CB0A33" w:rsidRDefault="0061293A">
            <w:pPr>
              <w:pStyle w:val="ConsPlusNormal0"/>
              <w:jc w:val="center"/>
              <w:rPr>
                <w:rFonts w:ascii="Times New Roman" w:hAnsi="Times New Roman" w:cs="Times New Roman"/>
                <w:szCs w:val="20"/>
              </w:rPr>
            </w:pPr>
            <w:r w:rsidRPr="00CB0A33">
              <w:rPr>
                <w:rFonts w:ascii="Times New Roman" w:hAnsi="Times New Roman" w:cs="Times New Roman"/>
                <w:szCs w:val="20"/>
              </w:rPr>
              <w:t>14</w:t>
            </w:r>
          </w:p>
        </w:tc>
      </w:tr>
      <w:tr w:rsidR="00AE22A5" w:rsidRPr="00CB0A33" w:rsidTr="00755A4F">
        <w:tc>
          <w:tcPr>
            <w:tcW w:w="15168" w:type="dxa"/>
            <w:gridSpan w:val="16"/>
            <w:vAlign w:val="center"/>
          </w:tcPr>
          <w:p w:rsidR="00AE22A5" w:rsidRPr="00CB0A33" w:rsidRDefault="001477A0" w:rsidP="005C3885">
            <w:pPr>
              <w:pStyle w:val="ConsPlusNormal0"/>
              <w:numPr>
                <w:ilvl w:val="0"/>
                <w:numId w:val="2"/>
              </w:numPr>
              <w:ind w:hanging="30"/>
              <w:jc w:val="center"/>
              <w:rPr>
                <w:sz w:val="24"/>
                <w:szCs w:val="24"/>
              </w:rPr>
            </w:pPr>
            <w:r w:rsidRPr="00CB0A33">
              <w:rPr>
                <w:rFonts w:ascii="Times New Roman" w:hAnsi="Times New Roman"/>
                <w:bCs/>
                <w:sz w:val="24"/>
                <w:szCs w:val="24"/>
              </w:rPr>
              <w:t>Обеспечение приоритета предупреждения производственного травматизма</w:t>
            </w:r>
          </w:p>
        </w:tc>
      </w:tr>
      <w:tr w:rsidR="00076F4C" w:rsidRPr="00CB0A33" w:rsidTr="00755A4F">
        <w:tc>
          <w:tcPr>
            <w:tcW w:w="432" w:type="dxa"/>
          </w:tcPr>
          <w:p w:rsidR="00076F4C" w:rsidRPr="00C82D5C" w:rsidRDefault="00076F4C" w:rsidP="00534AE0">
            <w:pPr>
              <w:pStyle w:val="ConsPlusNormal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D5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36" w:type="dxa"/>
          </w:tcPr>
          <w:p w:rsidR="00076F4C" w:rsidRPr="00612F0C" w:rsidRDefault="00076F4C" w:rsidP="003F5B4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</w:t>
            </w:r>
            <w:r w:rsidR="003F5B4D"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риятие (результат) «Организована работа </w:t>
            </w: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осуществлению финансового обеспечения предупредительных мер по сокращению производствен</w:t>
            </w:r>
            <w:r w:rsidR="000741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травматизма и профессиональ</w:t>
            </w:r>
            <w:r w:rsidR="000741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заболеваний работников и санаторно-курортного лечения работников, занятых на работах с вредными и (или) опасными производствен</w:t>
            </w:r>
            <w:r w:rsidR="007010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факторами, в размере 20-30 процентов страховых взносов, перечисленных на обязательное социальное страхование от несчастных случаев на производстве и профессиональ</w:t>
            </w:r>
            <w:r w:rsidR="00DE5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заболеваний»</w:t>
            </w:r>
          </w:p>
        </w:tc>
        <w:tc>
          <w:tcPr>
            <w:tcW w:w="756" w:type="dxa"/>
            <w:gridSpan w:val="2"/>
          </w:tcPr>
          <w:p w:rsidR="00076F4C" w:rsidRPr="00CB0A33" w:rsidRDefault="00076F4C" w:rsidP="001F1D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/>
              </w:rPr>
              <w:t>единица</w:t>
            </w:r>
          </w:p>
        </w:tc>
        <w:tc>
          <w:tcPr>
            <w:tcW w:w="851" w:type="dxa"/>
          </w:tcPr>
          <w:p w:rsidR="00076F4C" w:rsidRPr="00155CCF" w:rsidRDefault="00076F4C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62" w:type="dxa"/>
          </w:tcPr>
          <w:p w:rsidR="00076F4C" w:rsidRPr="00155CCF" w:rsidRDefault="00136601" w:rsidP="0019615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02" w:type="dxa"/>
          </w:tcPr>
          <w:p w:rsidR="00076F4C" w:rsidRPr="00155CCF" w:rsidRDefault="00136601" w:rsidP="0019615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21" w:type="dxa"/>
          </w:tcPr>
          <w:p w:rsidR="00076F4C" w:rsidRPr="00155CCF" w:rsidRDefault="00136601" w:rsidP="001F1D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145,8</w:t>
            </w:r>
          </w:p>
        </w:tc>
        <w:tc>
          <w:tcPr>
            <w:tcW w:w="1102" w:type="dxa"/>
          </w:tcPr>
          <w:p w:rsidR="00076F4C" w:rsidRPr="00155CCF" w:rsidRDefault="00076F4C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076F4C" w:rsidRPr="00155CCF" w:rsidRDefault="00076F4C" w:rsidP="001F1DE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:rsidR="00076F4C" w:rsidRPr="00155CCF" w:rsidRDefault="00076F4C" w:rsidP="0019615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</w:tcPr>
          <w:p w:rsidR="00076F4C" w:rsidRPr="00155CCF" w:rsidRDefault="00076F4C" w:rsidP="0019615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076F4C" w:rsidRPr="00155CCF" w:rsidRDefault="00076F4C" w:rsidP="00196154">
            <w:pPr>
              <w:pStyle w:val="ConsPlusNormal0"/>
              <w:ind w:left="-19" w:right="-204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 xml:space="preserve">Минтруд соцзащиты КБР </w:t>
            </w:r>
          </w:p>
        </w:tc>
        <w:tc>
          <w:tcPr>
            <w:tcW w:w="1498" w:type="dxa"/>
          </w:tcPr>
          <w:p w:rsidR="00AD1B6C" w:rsidRPr="00155CCF" w:rsidRDefault="00AD1B6C" w:rsidP="00AD1B6C">
            <w:pPr>
              <w:pStyle w:val="ConsPlusNormal0"/>
              <w:ind w:left="-122" w:right="-62" w:hanging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1389" w:rsidRPr="00155CCF">
              <w:rPr>
                <w:rFonts w:ascii="Times New Roman" w:hAnsi="Times New Roman" w:cs="Times New Roman"/>
                <w:sz w:val="24"/>
                <w:szCs w:val="24"/>
              </w:rPr>
              <w:t>исьма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Отделения Фонда пенсионного</w:t>
            </w:r>
            <w:r w:rsidR="007575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социального страхования РФ по КБР</w:t>
            </w:r>
          </w:p>
          <w:p w:rsidR="00076F4C" w:rsidRPr="00155CCF" w:rsidRDefault="00AD1B6C" w:rsidP="00AD1B6C">
            <w:pPr>
              <w:pStyle w:val="ConsPlusNormal0"/>
              <w:ind w:left="-40" w:right="-62" w:firstLin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E1389" w:rsidRPr="00155CCF">
              <w:rPr>
                <w:rFonts w:ascii="Times New Roman" w:hAnsi="Times New Roman" w:cs="Times New Roman"/>
                <w:sz w:val="24"/>
                <w:szCs w:val="24"/>
              </w:rPr>
              <w:t xml:space="preserve">29.12.2025 № ДУ-7606-14/2492, 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12.01.2026</w:t>
            </w:r>
            <w:r w:rsidR="007575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№ ДУ-7606-14/104</w:t>
            </w:r>
          </w:p>
        </w:tc>
        <w:tc>
          <w:tcPr>
            <w:tcW w:w="1338" w:type="dxa"/>
            <w:gridSpan w:val="2"/>
          </w:tcPr>
          <w:p w:rsidR="00076F4C" w:rsidRPr="00155CCF" w:rsidRDefault="00080D55" w:rsidP="00CC6EF2">
            <w:pPr>
              <w:pStyle w:val="ConsPlusNormal0"/>
              <w:ind w:right="-116"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C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663E3" w:rsidRPr="00155CCF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961DFC" w:rsidRPr="00BE79A8" w:rsidTr="00755A4F">
        <w:tc>
          <w:tcPr>
            <w:tcW w:w="432" w:type="dxa"/>
            <w:vAlign w:val="center"/>
          </w:tcPr>
          <w:p w:rsidR="00961DFC" w:rsidRPr="00CB0A33" w:rsidRDefault="00961DFC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36" w:type="dxa"/>
          </w:tcPr>
          <w:p w:rsidR="00961DFC" w:rsidRPr="00CB0A33" w:rsidRDefault="00961DFC" w:rsidP="001D08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961DFC" w:rsidRPr="00CB0A33" w:rsidRDefault="00B22D8A" w:rsidP="001D08D4">
            <w:pPr>
              <w:pStyle w:val="ab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«Обеспечено  выполнение</w:t>
            </w:r>
            <w:r w:rsidR="00961DFC" w:rsidRPr="00CB0A33">
              <w:rPr>
                <w:sz w:val="24"/>
                <w:szCs w:val="24"/>
              </w:rPr>
              <w:t xml:space="preserve"> мероприятий Типовой программы «Нулевой травматизм» в организациях и учреждениях республики»</w:t>
            </w:r>
          </w:p>
        </w:tc>
        <w:tc>
          <w:tcPr>
            <w:tcW w:w="756" w:type="dxa"/>
            <w:gridSpan w:val="2"/>
          </w:tcPr>
          <w:p w:rsidR="00961DFC" w:rsidRPr="00CB0A33" w:rsidRDefault="00961DF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851" w:type="dxa"/>
          </w:tcPr>
          <w:p w:rsidR="00961DFC" w:rsidRPr="00BE79A8" w:rsidRDefault="00961DF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862" w:type="dxa"/>
          </w:tcPr>
          <w:p w:rsidR="00961DFC" w:rsidRPr="00BE79A8" w:rsidRDefault="002B50E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61DFC" w:rsidRPr="00BE79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2" w:type="dxa"/>
          </w:tcPr>
          <w:p w:rsidR="00961DFC" w:rsidRPr="00BE79A8" w:rsidRDefault="00961DF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B50EB" w:rsidRPr="00BE79A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21" w:type="dxa"/>
          </w:tcPr>
          <w:p w:rsidR="00961DFC" w:rsidRPr="00BE79A8" w:rsidRDefault="002B50E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102" w:type="dxa"/>
          </w:tcPr>
          <w:p w:rsidR="00961DFC" w:rsidRPr="00BE79A8" w:rsidRDefault="00961DF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5" w:type="dxa"/>
          </w:tcPr>
          <w:p w:rsidR="00961DFC" w:rsidRPr="00BE79A8" w:rsidRDefault="00961DF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:rsidR="00961DFC" w:rsidRPr="00BE79A8" w:rsidRDefault="00961DF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</w:tcPr>
          <w:p w:rsidR="00961DFC" w:rsidRPr="00BE79A8" w:rsidRDefault="00961DF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961DFC" w:rsidRPr="00BE79A8" w:rsidRDefault="00961DFC" w:rsidP="00B83F18">
            <w:pPr>
              <w:pStyle w:val="ConsPlusNormal0"/>
              <w:ind w:left="-19" w:right="-204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 xml:space="preserve">Минтруд соцзащиты КБР </w:t>
            </w:r>
          </w:p>
        </w:tc>
        <w:tc>
          <w:tcPr>
            <w:tcW w:w="1498" w:type="dxa"/>
          </w:tcPr>
          <w:p w:rsidR="00961DFC" w:rsidRPr="00BE79A8" w:rsidRDefault="00F67621" w:rsidP="00C82D5C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отчет по мониторингу о состояни</w:t>
            </w:r>
            <w:r w:rsidR="006406E9" w:rsidRPr="00BE79A8">
              <w:rPr>
                <w:rFonts w:ascii="Times New Roman" w:hAnsi="Times New Roman" w:cs="Times New Roman"/>
                <w:sz w:val="24"/>
                <w:szCs w:val="24"/>
              </w:rPr>
              <w:t>и условий и охраны труда за 2025</w:t>
            </w: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8" w:type="dxa"/>
            <w:gridSpan w:val="2"/>
          </w:tcPr>
          <w:p w:rsidR="00961DFC" w:rsidRPr="00BE79A8" w:rsidRDefault="00640EF3" w:rsidP="00CC6EF2">
            <w:pPr>
              <w:pStyle w:val="ConsPlusNormal0"/>
              <w:ind w:left="-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9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61DFC" w:rsidRPr="00BE79A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CC7981" w:rsidRPr="00CB0A33" w:rsidTr="00755A4F">
        <w:tc>
          <w:tcPr>
            <w:tcW w:w="432" w:type="dxa"/>
            <w:vAlign w:val="center"/>
          </w:tcPr>
          <w:p w:rsidR="00CC7981" w:rsidRPr="00CB0A33" w:rsidRDefault="00CC7981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CC7981" w:rsidRPr="00CB0A33" w:rsidRDefault="00CC7981" w:rsidP="001D08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:rsidR="00CC7981" w:rsidRPr="00CB0A33" w:rsidRDefault="00CC7981">
            <w:pPr>
              <w:pStyle w:val="ConsPlusNormal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C7981" w:rsidRPr="00CB0A33" w:rsidRDefault="00CC7981" w:rsidP="003A544A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vAlign w:val="center"/>
          </w:tcPr>
          <w:p w:rsidR="00CC7981" w:rsidRPr="000837C5" w:rsidRDefault="00CC7981" w:rsidP="00196154">
            <w:pPr>
              <w:pStyle w:val="ConsPlusNormal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:rsidR="00CC7981" w:rsidRPr="000837C5" w:rsidRDefault="00CC7981" w:rsidP="00196154">
            <w:pPr>
              <w:pStyle w:val="ConsPlusNormal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:rsidR="00CC7981" w:rsidRDefault="00CC7981">
            <w:pPr>
              <w:pStyle w:val="ConsPlusNormal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:rsidR="00CC7981" w:rsidRPr="00CB0A33" w:rsidRDefault="00CC7981" w:rsidP="007E428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C7981" w:rsidRPr="00CB0A33" w:rsidRDefault="00CC7981" w:rsidP="007E428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CC7981" w:rsidRPr="00CB0A33" w:rsidRDefault="00CC7981" w:rsidP="007E428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CC7981" w:rsidRPr="00CB0A33" w:rsidRDefault="00CC7981" w:rsidP="007E428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CC7981" w:rsidRPr="00CB0A33" w:rsidRDefault="00CC7981" w:rsidP="00B83F18">
            <w:pPr>
              <w:pStyle w:val="ConsPlusNormal0"/>
              <w:ind w:left="-19" w:right="-204" w:firstLine="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CC7981" w:rsidRDefault="00CC798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gridSpan w:val="2"/>
          </w:tcPr>
          <w:p w:rsidR="00CC7981" w:rsidRDefault="00CC7981" w:rsidP="0057576F">
            <w:pPr>
              <w:pStyle w:val="ConsPlusNormal0"/>
              <w:ind w:left="-12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FE5CBB" w:rsidRPr="00CB0A33" w:rsidTr="00755A4F">
        <w:tc>
          <w:tcPr>
            <w:tcW w:w="432" w:type="dxa"/>
          </w:tcPr>
          <w:p w:rsidR="00FE5CBB" w:rsidRPr="00CB0A33" w:rsidRDefault="00FE5CBB" w:rsidP="00196154">
            <w:pPr>
              <w:pStyle w:val="ConsPlusNormal0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36" w:type="dxa"/>
          </w:tcPr>
          <w:p w:rsidR="00FE5CBB" w:rsidRDefault="00FE5CBB" w:rsidP="002D096C">
            <w:pPr>
              <w:ind w:hanging="3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приятие (результат) «Проведен мониторинг</w:t>
            </w:r>
            <w:r w:rsidRPr="00CB0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специальной оценки условий труда на территории </w:t>
            </w:r>
          </w:p>
          <w:p w:rsidR="00FE5CBB" w:rsidRPr="00CB0A33" w:rsidRDefault="00FE5CBB" w:rsidP="003A7937">
            <w:pPr>
              <w:ind w:hanging="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Кабардино-Балкарской Республики»</w:t>
            </w:r>
          </w:p>
        </w:tc>
        <w:tc>
          <w:tcPr>
            <w:tcW w:w="756" w:type="dxa"/>
            <w:gridSpan w:val="2"/>
          </w:tcPr>
          <w:p w:rsidR="00FE5CBB" w:rsidRPr="00CB0A33" w:rsidRDefault="00FE5CBB" w:rsidP="00196154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851" w:type="dxa"/>
          </w:tcPr>
          <w:p w:rsidR="00FE5CBB" w:rsidRPr="00C97632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62" w:type="dxa"/>
          </w:tcPr>
          <w:p w:rsidR="00FE5CBB" w:rsidRPr="00C97632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02" w:type="dxa"/>
          </w:tcPr>
          <w:p w:rsidR="00FE5CBB" w:rsidRPr="00C97632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221" w:type="dxa"/>
          </w:tcPr>
          <w:p w:rsidR="00FE5CBB" w:rsidRPr="00C97632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  <w:tc>
          <w:tcPr>
            <w:tcW w:w="1102" w:type="dxa"/>
          </w:tcPr>
          <w:p w:rsidR="00FE5CBB" w:rsidRPr="00C97632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05" w:type="dxa"/>
          </w:tcPr>
          <w:p w:rsidR="00FE5CBB" w:rsidRPr="00C97632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46" w:type="dxa"/>
          </w:tcPr>
          <w:p w:rsidR="00FE5CBB" w:rsidRPr="00C97632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FE5CBB" w:rsidRPr="00C97632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45" w:type="dxa"/>
          </w:tcPr>
          <w:p w:rsidR="00FE5CBB" w:rsidRPr="00C97632" w:rsidRDefault="00FE5CBB" w:rsidP="0019615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498" w:type="dxa"/>
          </w:tcPr>
          <w:p w:rsidR="00DC1276" w:rsidRPr="00C97632" w:rsidRDefault="00DC1276" w:rsidP="00F6762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  <w:p w:rsidR="00FE5CBB" w:rsidRPr="00C97632" w:rsidRDefault="00E5105A" w:rsidP="00F67621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Минтруд </w:t>
            </w:r>
            <w:r w:rsidR="00DC1276" w:rsidRPr="00C97632">
              <w:rPr>
                <w:rFonts w:ascii="Times New Roman" w:hAnsi="Times New Roman" w:cs="Times New Roman"/>
                <w:sz w:val="24"/>
                <w:szCs w:val="24"/>
              </w:rPr>
              <w:t>соцзащиты КБР</w:t>
            </w:r>
          </w:p>
        </w:tc>
        <w:tc>
          <w:tcPr>
            <w:tcW w:w="1338" w:type="dxa"/>
            <w:gridSpan w:val="2"/>
          </w:tcPr>
          <w:p w:rsidR="00FE5CBB" w:rsidRPr="00C97632" w:rsidRDefault="00640EF3" w:rsidP="00CC6EF2">
            <w:pPr>
              <w:pStyle w:val="ConsPlusNormal0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5CBB" w:rsidRPr="00C97632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44551D" w:rsidRPr="00CB0A33" w:rsidTr="00755A4F">
        <w:tc>
          <w:tcPr>
            <w:tcW w:w="15168" w:type="dxa"/>
            <w:gridSpan w:val="16"/>
            <w:vAlign w:val="center"/>
          </w:tcPr>
          <w:p w:rsidR="0044551D" w:rsidRPr="00CB0A33" w:rsidRDefault="0044551D" w:rsidP="0044551D">
            <w:pPr>
              <w:pStyle w:val="ConsPlusNormal0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/>
                <w:bCs/>
                <w:sz w:val="24"/>
                <w:szCs w:val="24"/>
              </w:rPr>
              <w:t>Внедрение культуры безопасного труда</w:t>
            </w:r>
          </w:p>
        </w:tc>
      </w:tr>
      <w:tr w:rsidR="00F67621" w:rsidRPr="00CB0A33" w:rsidTr="00755A4F">
        <w:tc>
          <w:tcPr>
            <w:tcW w:w="432" w:type="dxa"/>
          </w:tcPr>
          <w:p w:rsidR="00F67621" w:rsidRPr="00CB0A33" w:rsidRDefault="00F67621" w:rsidP="000358B0">
            <w:pPr>
              <w:pStyle w:val="ConsPlusNormal0"/>
              <w:ind w:left="-15" w:right="-227"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36" w:type="dxa"/>
            <w:vAlign w:val="center"/>
          </w:tcPr>
          <w:p w:rsidR="00F67621" w:rsidRPr="00CB0A33" w:rsidRDefault="00F67621" w:rsidP="007E113E">
            <w:pPr>
              <w:ind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</w:t>
            </w:r>
            <w:r w:rsidR="00B54A84">
              <w:rPr>
                <w:rFonts w:ascii="Times New Roman" w:eastAsia="Times New Roman" w:hAnsi="Times New Roman" w:cs="Times New Roman"/>
                <w:sz w:val="24"/>
                <w:szCs w:val="24"/>
              </w:rPr>
              <w:t>риятие (результат) «Реализованы мероприятия</w:t>
            </w:r>
            <w:r w:rsidRPr="00CB0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по снижению производственного травматизма                          и улучшению условий и охраны труда                     на предприятиях                       и в учреждениях республики»</w:t>
            </w:r>
          </w:p>
        </w:tc>
        <w:tc>
          <w:tcPr>
            <w:tcW w:w="756" w:type="dxa"/>
            <w:gridSpan w:val="2"/>
          </w:tcPr>
          <w:p w:rsidR="00F67621" w:rsidRPr="00CB0A33" w:rsidRDefault="00F67621">
            <w:pPr>
              <w:pStyle w:val="ConsPlusNormal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0A3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851" w:type="dxa"/>
          </w:tcPr>
          <w:p w:rsidR="00F67621" w:rsidRPr="00844838" w:rsidRDefault="00F67621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62" w:type="dxa"/>
          </w:tcPr>
          <w:p w:rsidR="00F67621" w:rsidRPr="00844838" w:rsidRDefault="00F67621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1E21" w:rsidRPr="008448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02" w:type="dxa"/>
          </w:tcPr>
          <w:p w:rsidR="00F67621" w:rsidRPr="00844838" w:rsidRDefault="00151E21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221" w:type="dxa"/>
          </w:tcPr>
          <w:p w:rsidR="00F67621" w:rsidRPr="00844838" w:rsidRDefault="007E11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102" w:type="dxa"/>
          </w:tcPr>
          <w:p w:rsidR="00F67621" w:rsidRPr="00844838" w:rsidRDefault="00F67621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05" w:type="dxa"/>
          </w:tcPr>
          <w:p w:rsidR="00F67621" w:rsidRPr="00844838" w:rsidRDefault="00F67621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46" w:type="dxa"/>
          </w:tcPr>
          <w:p w:rsidR="00F67621" w:rsidRPr="00844838" w:rsidRDefault="00F67621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F67621" w:rsidRPr="00844838" w:rsidRDefault="00F67621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45" w:type="dxa"/>
          </w:tcPr>
          <w:p w:rsidR="00F67621" w:rsidRPr="00844838" w:rsidRDefault="00F67621" w:rsidP="0019615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560" w:type="dxa"/>
            <w:gridSpan w:val="2"/>
          </w:tcPr>
          <w:p w:rsidR="00F67621" w:rsidRPr="00844838" w:rsidRDefault="00F67621"/>
        </w:tc>
        <w:tc>
          <w:tcPr>
            <w:tcW w:w="1276" w:type="dxa"/>
          </w:tcPr>
          <w:p w:rsidR="00F67621" w:rsidRPr="00844838" w:rsidRDefault="00DA74ED" w:rsidP="002D096C">
            <w:pPr>
              <w:pStyle w:val="ConsPlusNormal0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601B" w:rsidRPr="00844838">
              <w:rPr>
                <w:rFonts w:ascii="Times New Roman" w:hAnsi="Times New Roman" w:cs="Times New Roman"/>
                <w:sz w:val="24"/>
                <w:szCs w:val="24"/>
              </w:rPr>
              <w:t>е все руководи</w:t>
            </w:r>
            <w:r w:rsidR="002D0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01B" w:rsidRPr="00844838">
              <w:rPr>
                <w:rFonts w:ascii="Times New Roman" w:hAnsi="Times New Roman" w:cs="Times New Roman"/>
                <w:sz w:val="24"/>
                <w:szCs w:val="24"/>
              </w:rPr>
              <w:t>тели организа</w:t>
            </w:r>
            <w:r w:rsidR="002D0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01B" w:rsidRPr="00844838">
              <w:rPr>
                <w:rFonts w:ascii="Times New Roman" w:hAnsi="Times New Roman" w:cs="Times New Roman"/>
                <w:sz w:val="24"/>
                <w:szCs w:val="24"/>
              </w:rPr>
              <w:t>ций республики разрабаты</w:t>
            </w:r>
            <w:r w:rsidR="002D0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01B" w:rsidRPr="00844838">
              <w:rPr>
                <w:rFonts w:ascii="Times New Roman" w:hAnsi="Times New Roman" w:cs="Times New Roman"/>
                <w:sz w:val="24"/>
                <w:szCs w:val="24"/>
              </w:rPr>
              <w:t xml:space="preserve">вают </w:t>
            </w:r>
            <w:r w:rsidR="00E7601B" w:rsidRPr="0084483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</w:t>
            </w:r>
            <w:r w:rsidR="002D09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01B" w:rsidRPr="00844838">
              <w:rPr>
                <w:rFonts w:ascii="Times New Roman" w:eastAsia="Times New Roman" w:hAnsi="Times New Roman" w:cs="Times New Roman"/>
                <w:sz w:val="24"/>
                <w:szCs w:val="24"/>
              </w:rPr>
              <w:t>тия                        по снижению производственного травматиз</w:t>
            </w:r>
            <w:r w:rsidR="002D09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7601B" w:rsidRPr="00844838"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</w:p>
        </w:tc>
      </w:tr>
      <w:tr w:rsidR="00FE5CBB" w:rsidRPr="00CB0A33" w:rsidTr="00755A4F">
        <w:tc>
          <w:tcPr>
            <w:tcW w:w="432" w:type="dxa"/>
          </w:tcPr>
          <w:p w:rsidR="00FE5CBB" w:rsidRPr="00CB0A33" w:rsidRDefault="00FE5CBB" w:rsidP="000358B0">
            <w:pPr>
              <w:pStyle w:val="ConsPlusNormal0"/>
              <w:ind w:left="-15" w:right="-227" w:firstLine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36" w:type="dxa"/>
            <w:vAlign w:val="center"/>
          </w:tcPr>
          <w:p w:rsidR="00FE5CBB" w:rsidRPr="00DD0904" w:rsidRDefault="00FE5CBB" w:rsidP="00DD09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90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(результат) «Организовано обучение по охране труда и проверки знаний требований охраны труда руководителей, специалистов</w:t>
            </w:r>
            <w:r w:rsidRPr="00DD090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работников учреждений </w:t>
            </w:r>
          </w:p>
          <w:p w:rsidR="00FE5CBB" w:rsidRDefault="00FE5CBB" w:rsidP="00DD0904">
            <w:pPr>
              <w:ind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904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предприятий республики»</w:t>
            </w:r>
          </w:p>
          <w:p w:rsidR="00FE5CBB" w:rsidRPr="00DD0904" w:rsidRDefault="00FE5CBB" w:rsidP="00DD0904">
            <w:pPr>
              <w:ind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:rsidR="000077BC" w:rsidRDefault="000077BC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E5CBB" w:rsidRPr="00DD0904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</w:p>
          <w:p w:rsidR="00FE5CBB" w:rsidRPr="00DD0904" w:rsidRDefault="00FE5CBB">
            <w:pPr>
              <w:pStyle w:val="ConsPlusNormal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04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851" w:type="dxa"/>
          </w:tcPr>
          <w:p w:rsidR="00FE5CBB" w:rsidRPr="00844838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2" w:type="dxa"/>
          </w:tcPr>
          <w:p w:rsidR="00FE5CBB" w:rsidRPr="00844838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1102" w:type="dxa"/>
          </w:tcPr>
          <w:p w:rsidR="00FE5CBB" w:rsidRPr="00844838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  <w:tc>
          <w:tcPr>
            <w:tcW w:w="1221" w:type="dxa"/>
          </w:tcPr>
          <w:p w:rsidR="00FE5CBB" w:rsidRPr="00844838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</w:p>
        </w:tc>
        <w:tc>
          <w:tcPr>
            <w:tcW w:w="1102" w:type="dxa"/>
          </w:tcPr>
          <w:p w:rsidR="00FE5CBB" w:rsidRPr="00844838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05" w:type="dxa"/>
          </w:tcPr>
          <w:p w:rsidR="00FE5CBB" w:rsidRPr="00844838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46" w:type="dxa"/>
          </w:tcPr>
          <w:p w:rsidR="00FE5CBB" w:rsidRPr="00844838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FE5CBB" w:rsidRPr="00844838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45" w:type="dxa"/>
          </w:tcPr>
          <w:p w:rsidR="00FE5CBB" w:rsidRPr="00844838" w:rsidRDefault="00FE5CBB" w:rsidP="0019615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E5CBB" w:rsidRPr="00844838" w:rsidRDefault="00FE5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CBB" w:rsidRPr="00844838" w:rsidRDefault="00640EF3" w:rsidP="00CC6EF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8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5CBB" w:rsidRPr="00844838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FE5CBB" w:rsidRPr="00CB0A33" w:rsidTr="00755A4F">
        <w:tc>
          <w:tcPr>
            <w:tcW w:w="432" w:type="dxa"/>
          </w:tcPr>
          <w:p w:rsidR="00FE5CBB" w:rsidRDefault="00FE5CBB" w:rsidP="000358B0">
            <w:pPr>
              <w:pStyle w:val="ConsPlusNormal0"/>
              <w:ind w:left="-15" w:right="-227" w:firstLine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836" w:type="dxa"/>
          </w:tcPr>
          <w:p w:rsidR="000077BC" w:rsidRDefault="00FE5CBB" w:rsidP="000077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3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(результат) «Проведены обязательные  периодические медицинские осмотры  (обследования) работников, занятых на работах с вредными и (или) опасными производственными факторами в соответствии с действующим законодательс</w:t>
            </w:r>
          </w:p>
          <w:p w:rsidR="00FE5CBB" w:rsidRPr="002B293E" w:rsidRDefault="00FE5CBB" w:rsidP="000077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3E">
              <w:rPr>
                <w:rFonts w:ascii="Times New Roman" w:eastAsia="Times New Roman" w:hAnsi="Times New Roman" w:cs="Times New Roman"/>
                <w:sz w:val="24"/>
                <w:szCs w:val="24"/>
              </w:rPr>
              <w:t>вом»</w:t>
            </w:r>
          </w:p>
        </w:tc>
        <w:tc>
          <w:tcPr>
            <w:tcW w:w="756" w:type="dxa"/>
            <w:gridSpan w:val="2"/>
          </w:tcPr>
          <w:p w:rsidR="000077BC" w:rsidRDefault="000077BC" w:rsidP="00C97CB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E5CBB" w:rsidRPr="00DD0904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</w:p>
          <w:p w:rsidR="00FE5CBB" w:rsidRDefault="00FE5CBB" w:rsidP="00C97CB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D0904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  <w:p w:rsidR="00FE5CBB" w:rsidRPr="00DD0904" w:rsidRDefault="00FE5CBB" w:rsidP="002D1A52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5CBB" w:rsidRPr="00151E21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FE5CBB" w:rsidRPr="000A7C9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C93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FE5CBB" w:rsidRPr="000A7C9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C93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FE5CBB" w:rsidRPr="000A7C9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C93"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102" w:type="dxa"/>
          </w:tcPr>
          <w:p w:rsidR="00FE5CBB" w:rsidRPr="000A7C9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C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05" w:type="dxa"/>
          </w:tcPr>
          <w:p w:rsidR="00FE5CBB" w:rsidRPr="000A7C9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C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46" w:type="dxa"/>
          </w:tcPr>
          <w:p w:rsidR="00FE5CBB" w:rsidRPr="000A7C9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C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FE5CBB" w:rsidRPr="000A7C9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C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45" w:type="dxa"/>
            <w:vAlign w:val="center"/>
          </w:tcPr>
          <w:p w:rsidR="00FE5CBB" w:rsidRPr="000A7C93" w:rsidRDefault="00FE5CBB" w:rsidP="0019615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FE5CBB" w:rsidRPr="000A7C93" w:rsidRDefault="00FE5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CBB" w:rsidRPr="000A7C93" w:rsidRDefault="00640EF3" w:rsidP="00CC6EF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C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5CBB" w:rsidRPr="000A7C93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2B293E" w:rsidRPr="00CB0A33" w:rsidTr="00755A4F">
        <w:tc>
          <w:tcPr>
            <w:tcW w:w="432" w:type="dxa"/>
            <w:vAlign w:val="center"/>
          </w:tcPr>
          <w:p w:rsidR="002B293E" w:rsidRPr="00CB0A33" w:rsidRDefault="002B293E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A3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E5C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6" w:type="dxa"/>
          </w:tcPr>
          <w:p w:rsidR="002B293E" w:rsidRPr="00612F0C" w:rsidRDefault="002B293E" w:rsidP="009B25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</w:p>
          <w:p w:rsidR="002B293E" w:rsidRPr="00612F0C" w:rsidRDefault="00FE5CBB" w:rsidP="009B25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«Внедрены</w:t>
            </w:r>
            <w:r w:rsidR="002B293E"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в учреждениях</w:t>
            </w:r>
            <w:r w:rsidR="00007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2B293E"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и на предприятиях республики работодателями системы управления охраной труда                        и профессиональ</w:t>
            </w:r>
            <w:r w:rsidR="00F41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293E"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рисками</w:t>
            </w:r>
          </w:p>
          <w:p w:rsidR="000077BC" w:rsidRDefault="002B293E" w:rsidP="009B25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действующим законодательст</w:t>
            </w:r>
          </w:p>
          <w:p w:rsidR="002B293E" w:rsidRPr="00CB0A33" w:rsidRDefault="002B293E" w:rsidP="009B25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F0C">
              <w:rPr>
                <w:rFonts w:ascii="Times New Roman" w:eastAsia="Times New Roman" w:hAnsi="Times New Roman" w:cs="Times New Roman"/>
                <w:sz w:val="24"/>
                <w:szCs w:val="24"/>
              </w:rPr>
              <w:t>вом»</w:t>
            </w:r>
          </w:p>
        </w:tc>
        <w:tc>
          <w:tcPr>
            <w:tcW w:w="756" w:type="dxa"/>
            <w:gridSpan w:val="2"/>
          </w:tcPr>
          <w:p w:rsidR="002B293E" w:rsidRPr="00F703F3" w:rsidRDefault="002B293E">
            <w:pPr>
              <w:pStyle w:val="ConsPlusNormal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3F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293E" w:rsidRPr="00F703F3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FE5CBB" w:rsidRPr="00F703F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FE5CBB" w:rsidRPr="00F703F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2B293E" w:rsidRPr="00F703F3" w:rsidRDefault="00FE5CBB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184,6</w:t>
            </w:r>
          </w:p>
        </w:tc>
        <w:tc>
          <w:tcPr>
            <w:tcW w:w="1102" w:type="dxa"/>
          </w:tcPr>
          <w:p w:rsidR="002B293E" w:rsidRPr="00F703F3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05" w:type="dxa"/>
          </w:tcPr>
          <w:p w:rsidR="002B293E" w:rsidRPr="00F703F3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46" w:type="dxa"/>
          </w:tcPr>
          <w:p w:rsidR="002B293E" w:rsidRPr="00F703F3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2B293E" w:rsidRPr="00F703F3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45" w:type="dxa"/>
          </w:tcPr>
          <w:p w:rsidR="002B293E" w:rsidRPr="00F703F3" w:rsidRDefault="002B293E" w:rsidP="0019615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560" w:type="dxa"/>
            <w:gridSpan w:val="2"/>
          </w:tcPr>
          <w:p w:rsidR="002B293E" w:rsidRPr="00F703F3" w:rsidRDefault="002B293E"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отчет по мониторингу о состояни</w:t>
            </w:r>
            <w:r w:rsidR="000A7C93" w:rsidRPr="00F703F3">
              <w:rPr>
                <w:rFonts w:ascii="Times New Roman" w:hAnsi="Times New Roman" w:cs="Times New Roman"/>
                <w:sz w:val="24"/>
                <w:szCs w:val="24"/>
              </w:rPr>
              <w:t>и условий и охраны труда за 2025</w:t>
            </w: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1276" w:type="dxa"/>
          </w:tcPr>
          <w:p w:rsidR="002B293E" w:rsidRPr="00F703F3" w:rsidRDefault="00640EF3" w:rsidP="00CC6EF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3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B293E" w:rsidRPr="00F703F3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  <w:tr w:rsidR="002B293E" w:rsidRPr="006B7776" w:rsidTr="00755A4F">
        <w:tc>
          <w:tcPr>
            <w:tcW w:w="432" w:type="dxa"/>
            <w:vAlign w:val="center"/>
          </w:tcPr>
          <w:p w:rsidR="002B293E" w:rsidRPr="00A3234D" w:rsidRDefault="002B293E" w:rsidP="005C3885">
            <w:pPr>
              <w:pStyle w:val="ConsPlusNormal0"/>
              <w:ind w:right="-83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3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378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6" w:type="dxa"/>
          </w:tcPr>
          <w:p w:rsidR="002B293E" w:rsidRPr="00A3234D" w:rsidRDefault="002B293E" w:rsidP="0019615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2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837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(результат) «Проведен                  </w:t>
            </w:r>
            <w:r w:rsidRPr="00A32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Всемирн</w:t>
            </w:r>
            <w:r w:rsidR="00837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дня охраны труда «Месячник </w:t>
            </w:r>
            <w:r w:rsidRPr="00A3234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труда»                        на территории Кабардино-Балкарской Республики»</w:t>
            </w:r>
          </w:p>
        </w:tc>
        <w:tc>
          <w:tcPr>
            <w:tcW w:w="756" w:type="dxa"/>
            <w:gridSpan w:val="2"/>
          </w:tcPr>
          <w:p w:rsidR="002B293E" w:rsidRPr="00A3234D" w:rsidRDefault="002B293E">
            <w:pPr>
              <w:pStyle w:val="ConsPlusNormal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34D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293E" w:rsidRPr="008779F6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2B293E" w:rsidRPr="008779F6" w:rsidRDefault="008378E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B293E" w:rsidRPr="008779F6" w:rsidRDefault="008378E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6422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:rsidR="002B293E" w:rsidRPr="008779F6" w:rsidRDefault="008378EC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152,9</w:t>
            </w:r>
          </w:p>
        </w:tc>
        <w:tc>
          <w:tcPr>
            <w:tcW w:w="1102" w:type="dxa"/>
          </w:tcPr>
          <w:p w:rsidR="002B293E" w:rsidRPr="008779F6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05" w:type="dxa"/>
          </w:tcPr>
          <w:p w:rsidR="002B293E" w:rsidRPr="008779F6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46" w:type="dxa"/>
          </w:tcPr>
          <w:p w:rsidR="002B293E" w:rsidRPr="008779F6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974" w:type="dxa"/>
          </w:tcPr>
          <w:p w:rsidR="002B293E" w:rsidRPr="008779F6" w:rsidRDefault="002B293E" w:rsidP="002D1A5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45" w:type="dxa"/>
          </w:tcPr>
          <w:p w:rsidR="002B293E" w:rsidRPr="008779F6" w:rsidRDefault="002B293E" w:rsidP="00196154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Минтруд соцзащиты КБР</w:t>
            </w:r>
          </w:p>
        </w:tc>
        <w:tc>
          <w:tcPr>
            <w:tcW w:w="1560" w:type="dxa"/>
            <w:gridSpan w:val="2"/>
          </w:tcPr>
          <w:p w:rsidR="002B293E" w:rsidRPr="005D3BDC" w:rsidRDefault="002B293E" w:rsidP="003E12D2">
            <w:pPr>
              <w:pStyle w:val="ConsPlusNormal0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r w:rsidRPr="005D3BDC">
              <w:rPr>
                <w:rFonts w:ascii="Times New Roman" w:hAnsi="Times New Roman" w:cs="Times New Roman"/>
                <w:sz w:val="24"/>
                <w:szCs w:val="24"/>
              </w:rPr>
              <w:t>отчет по «М</w:t>
            </w:r>
            <w:r w:rsidR="000A7C93" w:rsidRPr="005D3BDC">
              <w:rPr>
                <w:rFonts w:ascii="Times New Roman" w:hAnsi="Times New Roman" w:cs="Times New Roman"/>
                <w:sz w:val="24"/>
                <w:szCs w:val="24"/>
              </w:rPr>
              <w:t xml:space="preserve">есячнику охраны труда»  за 2025 </w:t>
            </w:r>
            <w:r w:rsidRPr="005D3BD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bookmarkEnd w:id="1"/>
          </w:p>
        </w:tc>
        <w:tc>
          <w:tcPr>
            <w:tcW w:w="1276" w:type="dxa"/>
          </w:tcPr>
          <w:p w:rsidR="002B293E" w:rsidRPr="008779F6" w:rsidRDefault="00640EF3" w:rsidP="00CC6EF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9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B293E" w:rsidRPr="008779F6">
              <w:rPr>
                <w:rFonts w:ascii="Times New Roman" w:hAnsi="Times New Roman" w:cs="Times New Roman"/>
                <w:sz w:val="24"/>
                <w:szCs w:val="24"/>
              </w:rPr>
              <w:t>ыполнено</w:t>
            </w:r>
          </w:p>
        </w:tc>
      </w:tr>
    </w:tbl>
    <w:p w:rsidR="009238D9" w:rsidRDefault="009238D9" w:rsidP="00801E7C">
      <w:pPr>
        <w:pStyle w:val="ConsPlusNormal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42EB" w:rsidRDefault="009642EB" w:rsidP="00801E7C">
      <w:pPr>
        <w:pStyle w:val="ConsPlusNormal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42EB" w:rsidRDefault="009642EB" w:rsidP="00612F0C">
      <w:pPr>
        <w:pStyle w:val="ConsPlusNormal0"/>
        <w:outlineLvl w:val="2"/>
        <w:rPr>
          <w:rFonts w:ascii="Times New Roman" w:hAnsi="Times New Roman" w:cs="Times New Roman"/>
          <w:sz w:val="24"/>
          <w:szCs w:val="24"/>
        </w:rPr>
      </w:pPr>
    </w:p>
    <w:sectPr w:rsidR="009642EB" w:rsidSect="0026139B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1133" w:right="1440" w:bottom="566" w:left="1440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028" w:rsidRDefault="002B3028" w:rsidP="007A427E">
      <w:r>
        <w:separator/>
      </w:r>
    </w:p>
  </w:endnote>
  <w:endnote w:type="continuationSeparator" w:id="1">
    <w:p w:rsidR="002B3028" w:rsidRDefault="002B3028" w:rsidP="007A4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rowallia New">
    <w:altName w:val="Microsoft Sans Serif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98" w:rsidRDefault="00FA15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82" w:rsidRPr="002A27B0" w:rsidRDefault="007E4282" w:rsidP="002A27B0">
    <w:pPr>
      <w:pStyle w:val="ConsPlusNormal0"/>
    </w:pPr>
  </w:p>
  <w:p w:rsidR="007E4282" w:rsidRDefault="007E4282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98" w:rsidRDefault="00FA1598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82" w:rsidRDefault="007E4282">
    <w:pPr>
      <w:pStyle w:val="ConsPlusNormal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82" w:rsidRDefault="007E4282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028" w:rsidRDefault="002B3028" w:rsidP="007A427E">
      <w:r>
        <w:separator/>
      </w:r>
    </w:p>
  </w:footnote>
  <w:footnote w:type="continuationSeparator" w:id="1">
    <w:p w:rsidR="002B3028" w:rsidRDefault="002B3028" w:rsidP="007A4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98" w:rsidRDefault="00FA15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98" w:rsidRDefault="00FA15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98" w:rsidRDefault="00FA1598" w:rsidP="00FA1598">
    <w:pPr>
      <w:pStyle w:val="ConsPlusNormal0"/>
      <w:jc w:val="right"/>
      <w:outlineLvl w:val="1"/>
      <w:rPr>
        <w:rFonts w:ascii="Times New Roman" w:hAnsi="Times New Roman" w:cs="Times New Roman"/>
        <w:sz w:val="24"/>
        <w:szCs w:val="24"/>
      </w:rPr>
    </w:pPr>
  </w:p>
  <w:p w:rsidR="00FA1598" w:rsidRDefault="00FA1598" w:rsidP="00FA1598">
    <w:pPr>
      <w:pStyle w:val="ConsPlusNormal0"/>
      <w:jc w:val="right"/>
      <w:outlineLvl w:val="1"/>
      <w:rPr>
        <w:rFonts w:ascii="Times New Roman" w:hAnsi="Times New Roman" w:cs="Times New Roman"/>
        <w:sz w:val="24"/>
        <w:szCs w:val="24"/>
      </w:rPr>
    </w:pPr>
  </w:p>
  <w:p w:rsidR="00FA1598" w:rsidRDefault="00FA1598" w:rsidP="00FA1598">
    <w:pPr>
      <w:pStyle w:val="ConsPlusNormal0"/>
      <w:jc w:val="right"/>
      <w:outlineLvl w:val="1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Приложение  № 1</w:t>
    </w:r>
  </w:p>
  <w:p w:rsidR="00FA1598" w:rsidRDefault="00FA1598" w:rsidP="00FA1598">
    <w:pPr>
      <w:pStyle w:val="ConsPlusNormal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 Методическим рекомендациям</w:t>
    </w:r>
  </w:p>
  <w:p w:rsidR="00FA1598" w:rsidRDefault="00FA1598" w:rsidP="00FA1598">
    <w:pPr>
      <w:pStyle w:val="ConsPlusNormal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по мониторингу государственных программ</w:t>
    </w:r>
  </w:p>
  <w:p w:rsidR="00FA1598" w:rsidRDefault="00FA1598" w:rsidP="00FA1598">
    <w:pPr>
      <w:pStyle w:val="ConsPlusNormal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Кабардино-Балкарской Республики</w:t>
    </w:r>
  </w:p>
  <w:p w:rsidR="00FA1598" w:rsidRDefault="00FA1598" w:rsidP="00FA1598">
    <w:pPr>
      <w:pStyle w:val="a3"/>
      <w:jc w:val="right"/>
    </w:pPr>
  </w:p>
  <w:p w:rsidR="00FA1598" w:rsidRDefault="00FA1598" w:rsidP="00FA1598">
    <w:pPr>
      <w:pStyle w:val="a3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82" w:rsidRDefault="007E4282">
    <w:pPr>
      <w:pStyle w:val="ConsPlusNormal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282" w:rsidRPr="00EF498C" w:rsidRDefault="007E4282" w:rsidP="00EF49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60759"/>
    <w:multiLevelType w:val="hybridMultilevel"/>
    <w:tmpl w:val="7448717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B0E13"/>
    <w:multiLevelType w:val="hybridMultilevel"/>
    <w:tmpl w:val="68308090"/>
    <w:lvl w:ilvl="0" w:tplc="AD68EF72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645AED"/>
    <w:multiLevelType w:val="hybridMultilevel"/>
    <w:tmpl w:val="15860BA6"/>
    <w:lvl w:ilvl="0" w:tplc="9F120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A427E"/>
    <w:rsid w:val="000077BC"/>
    <w:rsid w:val="000127BC"/>
    <w:rsid w:val="00012C9C"/>
    <w:rsid w:val="0001620C"/>
    <w:rsid w:val="000162C6"/>
    <w:rsid w:val="0002159D"/>
    <w:rsid w:val="0002186D"/>
    <w:rsid w:val="00024B18"/>
    <w:rsid w:val="00025B3B"/>
    <w:rsid w:val="000358B0"/>
    <w:rsid w:val="00036D14"/>
    <w:rsid w:val="00051989"/>
    <w:rsid w:val="000601E6"/>
    <w:rsid w:val="00065A44"/>
    <w:rsid w:val="000741F1"/>
    <w:rsid w:val="00076F4C"/>
    <w:rsid w:val="00077CF9"/>
    <w:rsid w:val="00080D55"/>
    <w:rsid w:val="000837C5"/>
    <w:rsid w:val="00093AFA"/>
    <w:rsid w:val="00094D51"/>
    <w:rsid w:val="00095521"/>
    <w:rsid w:val="000A43F5"/>
    <w:rsid w:val="000A5DDF"/>
    <w:rsid w:val="000A7C93"/>
    <w:rsid w:val="000B348C"/>
    <w:rsid w:val="000C470E"/>
    <w:rsid w:val="000D66A6"/>
    <w:rsid w:val="000D7584"/>
    <w:rsid w:val="000F0033"/>
    <w:rsid w:val="000F3C8A"/>
    <w:rsid w:val="000F50B9"/>
    <w:rsid w:val="000F780C"/>
    <w:rsid w:val="00101E88"/>
    <w:rsid w:val="001106D3"/>
    <w:rsid w:val="0011549D"/>
    <w:rsid w:val="00123E07"/>
    <w:rsid w:val="00132465"/>
    <w:rsid w:val="00134DEE"/>
    <w:rsid w:val="00135609"/>
    <w:rsid w:val="00136601"/>
    <w:rsid w:val="00141548"/>
    <w:rsid w:val="00141D7B"/>
    <w:rsid w:val="001477A0"/>
    <w:rsid w:val="00151E21"/>
    <w:rsid w:val="00155CCF"/>
    <w:rsid w:val="00157065"/>
    <w:rsid w:val="001571C2"/>
    <w:rsid w:val="001575ED"/>
    <w:rsid w:val="00161092"/>
    <w:rsid w:val="0017283A"/>
    <w:rsid w:val="00172E24"/>
    <w:rsid w:val="00173BE9"/>
    <w:rsid w:val="00174452"/>
    <w:rsid w:val="00175574"/>
    <w:rsid w:val="0017616F"/>
    <w:rsid w:val="001827E8"/>
    <w:rsid w:val="00187FFA"/>
    <w:rsid w:val="0019420E"/>
    <w:rsid w:val="001955CF"/>
    <w:rsid w:val="001A110D"/>
    <w:rsid w:val="001A1899"/>
    <w:rsid w:val="001A5E50"/>
    <w:rsid w:val="001B1E1E"/>
    <w:rsid w:val="001B6E74"/>
    <w:rsid w:val="001C0E0B"/>
    <w:rsid w:val="001C1606"/>
    <w:rsid w:val="001C1966"/>
    <w:rsid w:val="001C29FD"/>
    <w:rsid w:val="001C499B"/>
    <w:rsid w:val="001C6D99"/>
    <w:rsid w:val="001C759C"/>
    <w:rsid w:val="001D08D4"/>
    <w:rsid w:val="001D2166"/>
    <w:rsid w:val="001E1CA6"/>
    <w:rsid w:val="001F1DEA"/>
    <w:rsid w:val="001F27C4"/>
    <w:rsid w:val="001F7B76"/>
    <w:rsid w:val="00211A3D"/>
    <w:rsid w:val="0021606D"/>
    <w:rsid w:val="002305A4"/>
    <w:rsid w:val="00235B13"/>
    <w:rsid w:val="00247184"/>
    <w:rsid w:val="00247B3E"/>
    <w:rsid w:val="00255856"/>
    <w:rsid w:val="0026139B"/>
    <w:rsid w:val="00266EA9"/>
    <w:rsid w:val="002704E2"/>
    <w:rsid w:val="002726AA"/>
    <w:rsid w:val="00277F79"/>
    <w:rsid w:val="00280C7A"/>
    <w:rsid w:val="00287FA6"/>
    <w:rsid w:val="002947F2"/>
    <w:rsid w:val="00297CF9"/>
    <w:rsid w:val="002A1902"/>
    <w:rsid w:val="002A27B0"/>
    <w:rsid w:val="002A7486"/>
    <w:rsid w:val="002B2861"/>
    <w:rsid w:val="002B293E"/>
    <w:rsid w:val="002B3028"/>
    <w:rsid w:val="002B3912"/>
    <w:rsid w:val="002B4975"/>
    <w:rsid w:val="002B50EB"/>
    <w:rsid w:val="002B6748"/>
    <w:rsid w:val="002C1563"/>
    <w:rsid w:val="002C3BFF"/>
    <w:rsid w:val="002D096C"/>
    <w:rsid w:val="002D1956"/>
    <w:rsid w:val="002D1A52"/>
    <w:rsid w:val="002D5AB8"/>
    <w:rsid w:val="002D5C5E"/>
    <w:rsid w:val="002E176F"/>
    <w:rsid w:val="002E3D75"/>
    <w:rsid w:val="002F31A0"/>
    <w:rsid w:val="00301BAD"/>
    <w:rsid w:val="003059EE"/>
    <w:rsid w:val="00316BD5"/>
    <w:rsid w:val="00322977"/>
    <w:rsid w:val="00324F91"/>
    <w:rsid w:val="00327E68"/>
    <w:rsid w:val="003322AA"/>
    <w:rsid w:val="00336042"/>
    <w:rsid w:val="0034106E"/>
    <w:rsid w:val="003479D5"/>
    <w:rsid w:val="00350A96"/>
    <w:rsid w:val="0035575E"/>
    <w:rsid w:val="00362A74"/>
    <w:rsid w:val="00362BFC"/>
    <w:rsid w:val="003653E0"/>
    <w:rsid w:val="003665C3"/>
    <w:rsid w:val="003753A7"/>
    <w:rsid w:val="00375D47"/>
    <w:rsid w:val="00380DD3"/>
    <w:rsid w:val="0038454C"/>
    <w:rsid w:val="00397DC2"/>
    <w:rsid w:val="003A0954"/>
    <w:rsid w:val="003A544A"/>
    <w:rsid w:val="003A5D7F"/>
    <w:rsid w:val="003A7937"/>
    <w:rsid w:val="003B29DF"/>
    <w:rsid w:val="003B545C"/>
    <w:rsid w:val="003B54FE"/>
    <w:rsid w:val="003C2D01"/>
    <w:rsid w:val="003D1B42"/>
    <w:rsid w:val="003D48C3"/>
    <w:rsid w:val="003E12D2"/>
    <w:rsid w:val="003E6628"/>
    <w:rsid w:val="003E76D7"/>
    <w:rsid w:val="003F3859"/>
    <w:rsid w:val="003F5419"/>
    <w:rsid w:val="003F5B4D"/>
    <w:rsid w:val="00400549"/>
    <w:rsid w:val="00411B65"/>
    <w:rsid w:val="00411FEA"/>
    <w:rsid w:val="00416BCE"/>
    <w:rsid w:val="0042499F"/>
    <w:rsid w:val="0042520B"/>
    <w:rsid w:val="004328CD"/>
    <w:rsid w:val="004329DA"/>
    <w:rsid w:val="0043371C"/>
    <w:rsid w:val="0044551D"/>
    <w:rsid w:val="0045380E"/>
    <w:rsid w:val="00462453"/>
    <w:rsid w:val="00463D06"/>
    <w:rsid w:val="00486B30"/>
    <w:rsid w:val="00492118"/>
    <w:rsid w:val="004A36D0"/>
    <w:rsid w:val="004A4608"/>
    <w:rsid w:val="004A49CF"/>
    <w:rsid w:val="004A5670"/>
    <w:rsid w:val="004B27BE"/>
    <w:rsid w:val="004B28AF"/>
    <w:rsid w:val="004B3C0F"/>
    <w:rsid w:val="004D001D"/>
    <w:rsid w:val="004D4CE7"/>
    <w:rsid w:val="004D692D"/>
    <w:rsid w:val="004E0A87"/>
    <w:rsid w:val="004E4218"/>
    <w:rsid w:val="004E4BA0"/>
    <w:rsid w:val="004F25D0"/>
    <w:rsid w:val="004F50CB"/>
    <w:rsid w:val="0050488B"/>
    <w:rsid w:val="00505668"/>
    <w:rsid w:val="00507FB4"/>
    <w:rsid w:val="00514628"/>
    <w:rsid w:val="00520BED"/>
    <w:rsid w:val="00520C61"/>
    <w:rsid w:val="00523A12"/>
    <w:rsid w:val="00526D97"/>
    <w:rsid w:val="00527564"/>
    <w:rsid w:val="00534AE0"/>
    <w:rsid w:val="0053607E"/>
    <w:rsid w:val="00537151"/>
    <w:rsid w:val="005423C9"/>
    <w:rsid w:val="00551B00"/>
    <w:rsid w:val="00563EB9"/>
    <w:rsid w:val="005663E3"/>
    <w:rsid w:val="005676B7"/>
    <w:rsid w:val="0057169B"/>
    <w:rsid w:val="0057576F"/>
    <w:rsid w:val="00575EBA"/>
    <w:rsid w:val="005766B8"/>
    <w:rsid w:val="0058743B"/>
    <w:rsid w:val="00593DBA"/>
    <w:rsid w:val="005A7F8D"/>
    <w:rsid w:val="005B7FBC"/>
    <w:rsid w:val="005C3885"/>
    <w:rsid w:val="005D2556"/>
    <w:rsid w:val="005D3BDC"/>
    <w:rsid w:val="005D505D"/>
    <w:rsid w:val="005D5A0D"/>
    <w:rsid w:val="005F701B"/>
    <w:rsid w:val="006017AA"/>
    <w:rsid w:val="0061018D"/>
    <w:rsid w:val="0061293A"/>
    <w:rsid w:val="00612F0C"/>
    <w:rsid w:val="00614525"/>
    <w:rsid w:val="00623DAD"/>
    <w:rsid w:val="00623F38"/>
    <w:rsid w:val="00631F98"/>
    <w:rsid w:val="006406E9"/>
    <w:rsid w:val="00640EF3"/>
    <w:rsid w:val="00645434"/>
    <w:rsid w:val="00647116"/>
    <w:rsid w:val="0065017D"/>
    <w:rsid w:val="00656373"/>
    <w:rsid w:val="00667B3D"/>
    <w:rsid w:val="006706AE"/>
    <w:rsid w:val="006719FC"/>
    <w:rsid w:val="00671A86"/>
    <w:rsid w:val="006738CE"/>
    <w:rsid w:val="006815E0"/>
    <w:rsid w:val="00682673"/>
    <w:rsid w:val="00682C6B"/>
    <w:rsid w:val="0069041E"/>
    <w:rsid w:val="00692C36"/>
    <w:rsid w:val="006974E0"/>
    <w:rsid w:val="00697AB4"/>
    <w:rsid w:val="006A5197"/>
    <w:rsid w:val="006A5A54"/>
    <w:rsid w:val="006A717E"/>
    <w:rsid w:val="006A7CF6"/>
    <w:rsid w:val="006B1224"/>
    <w:rsid w:val="006B2119"/>
    <w:rsid w:val="006B7776"/>
    <w:rsid w:val="006D3E64"/>
    <w:rsid w:val="006F6065"/>
    <w:rsid w:val="00701058"/>
    <w:rsid w:val="00703E15"/>
    <w:rsid w:val="00704A7A"/>
    <w:rsid w:val="00712871"/>
    <w:rsid w:val="00716A9C"/>
    <w:rsid w:val="007253D5"/>
    <w:rsid w:val="0072666D"/>
    <w:rsid w:val="00736EA0"/>
    <w:rsid w:val="00742F32"/>
    <w:rsid w:val="0075440F"/>
    <w:rsid w:val="00755A4F"/>
    <w:rsid w:val="00756FBB"/>
    <w:rsid w:val="0075758C"/>
    <w:rsid w:val="00765033"/>
    <w:rsid w:val="007743D3"/>
    <w:rsid w:val="00782C66"/>
    <w:rsid w:val="0078663B"/>
    <w:rsid w:val="007973DD"/>
    <w:rsid w:val="0079744B"/>
    <w:rsid w:val="007A427E"/>
    <w:rsid w:val="007B6EB8"/>
    <w:rsid w:val="007B70F9"/>
    <w:rsid w:val="007C65CC"/>
    <w:rsid w:val="007C747E"/>
    <w:rsid w:val="007D40CE"/>
    <w:rsid w:val="007D6D20"/>
    <w:rsid w:val="007E113E"/>
    <w:rsid w:val="007E4282"/>
    <w:rsid w:val="007E5807"/>
    <w:rsid w:val="007F22DD"/>
    <w:rsid w:val="007F3305"/>
    <w:rsid w:val="007F781A"/>
    <w:rsid w:val="00801E7C"/>
    <w:rsid w:val="0080244F"/>
    <w:rsid w:val="00811D0B"/>
    <w:rsid w:val="00816DFA"/>
    <w:rsid w:val="00822773"/>
    <w:rsid w:val="00824C7E"/>
    <w:rsid w:val="008274D1"/>
    <w:rsid w:val="00834ECA"/>
    <w:rsid w:val="008378EC"/>
    <w:rsid w:val="00844718"/>
    <w:rsid w:val="00844838"/>
    <w:rsid w:val="00857910"/>
    <w:rsid w:val="00862E4E"/>
    <w:rsid w:val="00863AF7"/>
    <w:rsid w:val="00867BE9"/>
    <w:rsid w:val="008716CA"/>
    <w:rsid w:val="00872DA4"/>
    <w:rsid w:val="0087306B"/>
    <w:rsid w:val="0087556F"/>
    <w:rsid w:val="008779F6"/>
    <w:rsid w:val="00877B22"/>
    <w:rsid w:val="0088139B"/>
    <w:rsid w:val="008A4590"/>
    <w:rsid w:val="008A7413"/>
    <w:rsid w:val="008B4582"/>
    <w:rsid w:val="008B6853"/>
    <w:rsid w:val="008B6E22"/>
    <w:rsid w:val="008C13BF"/>
    <w:rsid w:val="008C18E8"/>
    <w:rsid w:val="008C6C8C"/>
    <w:rsid w:val="008F0BA2"/>
    <w:rsid w:val="008F1FD8"/>
    <w:rsid w:val="008F4533"/>
    <w:rsid w:val="008F5CCC"/>
    <w:rsid w:val="00902292"/>
    <w:rsid w:val="00903617"/>
    <w:rsid w:val="009133D8"/>
    <w:rsid w:val="009238D9"/>
    <w:rsid w:val="0092670B"/>
    <w:rsid w:val="009302B6"/>
    <w:rsid w:val="00934BAF"/>
    <w:rsid w:val="009374AB"/>
    <w:rsid w:val="00947171"/>
    <w:rsid w:val="00947B5A"/>
    <w:rsid w:val="009562B5"/>
    <w:rsid w:val="00956B92"/>
    <w:rsid w:val="00961DFC"/>
    <w:rsid w:val="009642EB"/>
    <w:rsid w:val="00967885"/>
    <w:rsid w:val="009704A8"/>
    <w:rsid w:val="009708FF"/>
    <w:rsid w:val="00977FC9"/>
    <w:rsid w:val="00985548"/>
    <w:rsid w:val="0099063E"/>
    <w:rsid w:val="0099101D"/>
    <w:rsid w:val="009917DD"/>
    <w:rsid w:val="0099311B"/>
    <w:rsid w:val="0099404E"/>
    <w:rsid w:val="009A64F7"/>
    <w:rsid w:val="009B2584"/>
    <w:rsid w:val="009C0BC3"/>
    <w:rsid w:val="009C1A45"/>
    <w:rsid w:val="009C5897"/>
    <w:rsid w:val="009D29DE"/>
    <w:rsid w:val="009D4771"/>
    <w:rsid w:val="009E6EBD"/>
    <w:rsid w:val="00A118EE"/>
    <w:rsid w:val="00A12095"/>
    <w:rsid w:val="00A21554"/>
    <w:rsid w:val="00A3234D"/>
    <w:rsid w:val="00A34D96"/>
    <w:rsid w:val="00A35CD7"/>
    <w:rsid w:val="00A63BE1"/>
    <w:rsid w:val="00A731F6"/>
    <w:rsid w:val="00A87E00"/>
    <w:rsid w:val="00A87F78"/>
    <w:rsid w:val="00A96319"/>
    <w:rsid w:val="00A97346"/>
    <w:rsid w:val="00AA0955"/>
    <w:rsid w:val="00AB4952"/>
    <w:rsid w:val="00AB585A"/>
    <w:rsid w:val="00AC17C8"/>
    <w:rsid w:val="00AC321B"/>
    <w:rsid w:val="00AC767B"/>
    <w:rsid w:val="00AD10F5"/>
    <w:rsid w:val="00AD1B6C"/>
    <w:rsid w:val="00AE11F5"/>
    <w:rsid w:val="00AE1389"/>
    <w:rsid w:val="00AE22A5"/>
    <w:rsid w:val="00AF681A"/>
    <w:rsid w:val="00B020C9"/>
    <w:rsid w:val="00B05BEC"/>
    <w:rsid w:val="00B07F8B"/>
    <w:rsid w:val="00B1432A"/>
    <w:rsid w:val="00B16DC2"/>
    <w:rsid w:val="00B22A7F"/>
    <w:rsid w:val="00B22D8A"/>
    <w:rsid w:val="00B25151"/>
    <w:rsid w:val="00B35121"/>
    <w:rsid w:val="00B36D47"/>
    <w:rsid w:val="00B427C8"/>
    <w:rsid w:val="00B43B10"/>
    <w:rsid w:val="00B466A3"/>
    <w:rsid w:val="00B516D0"/>
    <w:rsid w:val="00B51EDD"/>
    <w:rsid w:val="00B54A84"/>
    <w:rsid w:val="00B5798D"/>
    <w:rsid w:val="00B63310"/>
    <w:rsid w:val="00B707D2"/>
    <w:rsid w:val="00B70A95"/>
    <w:rsid w:val="00B72E17"/>
    <w:rsid w:val="00B77598"/>
    <w:rsid w:val="00B778FA"/>
    <w:rsid w:val="00B8167A"/>
    <w:rsid w:val="00B83F18"/>
    <w:rsid w:val="00B84689"/>
    <w:rsid w:val="00B84DCD"/>
    <w:rsid w:val="00B90224"/>
    <w:rsid w:val="00BA4F86"/>
    <w:rsid w:val="00BA5C51"/>
    <w:rsid w:val="00BA65C2"/>
    <w:rsid w:val="00BA69E0"/>
    <w:rsid w:val="00BA7102"/>
    <w:rsid w:val="00BA7197"/>
    <w:rsid w:val="00BA7648"/>
    <w:rsid w:val="00BB12EB"/>
    <w:rsid w:val="00BB6AED"/>
    <w:rsid w:val="00BD7260"/>
    <w:rsid w:val="00BE08E7"/>
    <w:rsid w:val="00BE79A8"/>
    <w:rsid w:val="00BF4B4B"/>
    <w:rsid w:val="00BF63B1"/>
    <w:rsid w:val="00C006A9"/>
    <w:rsid w:val="00C04D29"/>
    <w:rsid w:val="00C11B5B"/>
    <w:rsid w:val="00C165DA"/>
    <w:rsid w:val="00C16CDB"/>
    <w:rsid w:val="00C328E4"/>
    <w:rsid w:val="00C4721E"/>
    <w:rsid w:val="00C57769"/>
    <w:rsid w:val="00C63E98"/>
    <w:rsid w:val="00C65649"/>
    <w:rsid w:val="00C82D5C"/>
    <w:rsid w:val="00C83A3B"/>
    <w:rsid w:val="00C87676"/>
    <w:rsid w:val="00C90EF1"/>
    <w:rsid w:val="00C95889"/>
    <w:rsid w:val="00C973CE"/>
    <w:rsid w:val="00C97632"/>
    <w:rsid w:val="00C97CB2"/>
    <w:rsid w:val="00CA05BA"/>
    <w:rsid w:val="00CA3ABE"/>
    <w:rsid w:val="00CA45BF"/>
    <w:rsid w:val="00CB0A33"/>
    <w:rsid w:val="00CB103F"/>
    <w:rsid w:val="00CB48AD"/>
    <w:rsid w:val="00CB5099"/>
    <w:rsid w:val="00CC15E3"/>
    <w:rsid w:val="00CC1900"/>
    <w:rsid w:val="00CC6EF2"/>
    <w:rsid w:val="00CC7981"/>
    <w:rsid w:val="00CD077E"/>
    <w:rsid w:val="00CD0A53"/>
    <w:rsid w:val="00CD10CA"/>
    <w:rsid w:val="00CD7913"/>
    <w:rsid w:val="00CE4638"/>
    <w:rsid w:val="00CE560B"/>
    <w:rsid w:val="00CE5931"/>
    <w:rsid w:val="00CE6F2B"/>
    <w:rsid w:val="00CF135E"/>
    <w:rsid w:val="00CF289B"/>
    <w:rsid w:val="00CF7B62"/>
    <w:rsid w:val="00CF7EF3"/>
    <w:rsid w:val="00D00322"/>
    <w:rsid w:val="00D01B20"/>
    <w:rsid w:val="00D03E1D"/>
    <w:rsid w:val="00D06D22"/>
    <w:rsid w:val="00D239A3"/>
    <w:rsid w:val="00D25B69"/>
    <w:rsid w:val="00D25C45"/>
    <w:rsid w:val="00D34219"/>
    <w:rsid w:val="00D41967"/>
    <w:rsid w:val="00D42D8E"/>
    <w:rsid w:val="00D510BF"/>
    <w:rsid w:val="00D542D5"/>
    <w:rsid w:val="00D5763F"/>
    <w:rsid w:val="00D627E7"/>
    <w:rsid w:val="00D65E82"/>
    <w:rsid w:val="00D67A5A"/>
    <w:rsid w:val="00D67DF1"/>
    <w:rsid w:val="00D75B53"/>
    <w:rsid w:val="00D7782A"/>
    <w:rsid w:val="00D87E91"/>
    <w:rsid w:val="00D93A79"/>
    <w:rsid w:val="00D971A4"/>
    <w:rsid w:val="00DA09E1"/>
    <w:rsid w:val="00DA0CDE"/>
    <w:rsid w:val="00DA50F0"/>
    <w:rsid w:val="00DA74ED"/>
    <w:rsid w:val="00DB2BB5"/>
    <w:rsid w:val="00DB5B44"/>
    <w:rsid w:val="00DB73BC"/>
    <w:rsid w:val="00DC1276"/>
    <w:rsid w:val="00DC40DE"/>
    <w:rsid w:val="00DC60AD"/>
    <w:rsid w:val="00DC7B12"/>
    <w:rsid w:val="00DD0904"/>
    <w:rsid w:val="00DD3C35"/>
    <w:rsid w:val="00DD52B4"/>
    <w:rsid w:val="00DD7F13"/>
    <w:rsid w:val="00DE53B0"/>
    <w:rsid w:val="00DF10F0"/>
    <w:rsid w:val="00DF5D35"/>
    <w:rsid w:val="00E114DC"/>
    <w:rsid w:val="00E32AC6"/>
    <w:rsid w:val="00E34153"/>
    <w:rsid w:val="00E34EF9"/>
    <w:rsid w:val="00E45067"/>
    <w:rsid w:val="00E45E5B"/>
    <w:rsid w:val="00E477E5"/>
    <w:rsid w:val="00E5105A"/>
    <w:rsid w:val="00E60DCD"/>
    <w:rsid w:val="00E75AD4"/>
    <w:rsid w:val="00E7601B"/>
    <w:rsid w:val="00E868B1"/>
    <w:rsid w:val="00E87F27"/>
    <w:rsid w:val="00E924CE"/>
    <w:rsid w:val="00E959F2"/>
    <w:rsid w:val="00EA2C30"/>
    <w:rsid w:val="00EA46B4"/>
    <w:rsid w:val="00EA4F7C"/>
    <w:rsid w:val="00EA5153"/>
    <w:rsid w:val="00EB0936"/>
    <w:rsid w:val="00EB2A6D"/>
    <w:rsid w:val="00EB7D4D"/>
    <w:rsid w:val="00EC6573"/>
    <w:rsid w:val="00EC6755"/>
    <w:rsid w:val="00EC7823"/>
    <w:rsid w:val="00ED757A"/>
    <w:rsid w:val="00EE7420"/>
    <w:rsid w:val="00EF498C"/>
    <w:rsid w:val="00EF5D1F"/>
    <w:rsid w:val="00F02B94"/>
    <w:rsid w:val="00F03177"/>
    <w:rsid w:val="00F16BEE"/>
    <w:rsid w:val="00F239D3"/>
    <w:rsid w:val="00F2505D"/>
    <w:rsid w:val="00F26ECB"/>
    <w:rsid w:val="00F33640"/>
    <w:rsid w:val="00F401F3"/>
    <w:rsid w:val="00F411C2"/>
    <w:rsid w:val="00F53142"/>
    <w:rsid w:val="00F61687"/>
    <w:rsid w:val="00F65A59"/>
    <w:rsid w:val="00F67621"/>
    <w:rsid w:val="00F703F3"/>
    <w:rsid w:val="00F76486"/>
    <w:rsid w:val="00F86668"/>
    <w:rsid w:val="00F8718C"/>
    <w:rsid w:val="00FA1598"/>
    <w:rsid w:val="00FA5FA2"/>
    <w:rsid w:val="00FB042A"/>
    <w:rsid w:val="00FB215E"/>
    <w:rsid w:val="00FB69B7"/>
    <w:rsid w:val="00FB7009"/>
    <w:rsid w:val="00FC47AE"/>
    <w:rsid w:val="00FC4B4C"/>
    <w:rsid w:val="00FD4992"/>
    <w:rsid w:val="00FE02F0"/>
    <w:rsid w:val="00FE1B01"/>
    <w:rsid w:val="00FE52DA"/>
    <w:rsid w:val="00FE5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7A427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7A427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7A427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link w:val="ConsPlusNormal1"/>
    <w:qFormat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7A427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7A4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rsid w:val="007A427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7A427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rsid w:val="007A427E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DD3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3C35"/>
  </w:style>
  <w:style w:type="paragraph" w:styleId="a5">
    <w:name w:val="footer"/>
    <w:basedOn w:val="a"/>
    <w:link w:val="a6"/>
    <w:uiPriority w:val="99"/>
    <w:unhideWhenUsed/>
    <w:rsid w:val="00DD3C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3C35"/>
  </w:style>
  <w:style w:type="character" w:customStyle="1" w:styleId="ConsPlusNormal1">
    <w:name w:val="ConsPlusNormal Знак"/>
    <w:link w:val="ConsPlusNormal0"/>
    <w:locked/>
    <w:rsid w:val="00C65649"/>
    <w:rPr>
      <w:rFonts w:ascii="Arial" w:hAnsi="Arial" w:cs="Arial"/>
      <w:sz w:val="20"/>
    </w:rPr>
  </w:style>
  <w:style w:type="paragraph" w:styleId="a7">
    <w:name w:val="footnote text"/>
    <w:basedOn w:val="a"/>
    <w:link w:val="a8"/>
    <w:uiPriority w:val="99"/>
    <w:unhideWhenUsed/>
    <w:rsid w:val="001C499B"/>
    <w:rPr>
      <w:rFonts w:eastAsiaTheme="minorHAns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1C499B"/>
    <w:rPr>
      <w:rFonts w:eastAsiaTheme="minorHAnsi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1C499B"/>
    <w:pPr>
      <w:ind w:left="720"/>
      <w:contextualSpacing/>
    </w:pPr>
  </w:style>
  <w:style w:type="character" w:customStyle="1" w:styleId="aa">
    <w:name w:val="Другое_"/>
    <w:basedOn w:val="a0"/>
    <w:link w:val="ab"/>
    <w:rsid w:val="003479D5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Другое"/>
    <w:basedOn w:val="a"/>
    <w:link w:val="aa"/>
    <w:rsid w:val="003479D5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350A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708F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935" TargetMode="Externa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055E8-011E-48ED-83D4-0F65CDC4E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КБР от 18.07.2024 N 90
"Об утверждении Методических рекомендаций по мониторингу государственных программ Кабардино-Балкарской Республики"</vt:lpstr>
    </vt:vector>
  </TitlesOfParts>
  <Company>КонсультантПлюс Версия 4024.00.51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КБР от 18.07.2024 N 90
"Об утверждении Методических рекомендаций по мониторингу государственных программ Кабардино-Балкарской Республики"</dc:title>
  <cp:lastModifiedBy>Ася</cp:lastModifiedBy>
  <cp:revision>586</cp:revision>
  <cp:lastPrinted>2026-02-17T08:00:00Z</cp:lastPrinted>
  <dcterms:created xsi:type="dcterms:W3CDTF">2025-02-06T11:14:00Z</dcterms:created>
  <dcterms:modified xsi:type="dcterms:W3CDTF">2026-02-17T09:00:00Z</dcterms:modified>
</cp:coreProperties>
</file>